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548" w:rsidRPr="00C240F6" w:rsidRDefault="006B6548" w:rsidP="00C240F6">
      <w:pPr>
        <w:spacing w:after="0" w:line="240" w:lineRule="auto"/>
        <w:ind w:firstLine="709"/>
        <w:jc w:val="center"/>
        <w:rPr>
          <w:rFonts w:ascii="Times New Roman" w:hAnsi="Times New Roman"/>
          <w:b/>
          <w:sz w:val="24"/>
          <w:szCs w:val="24"/>
          <w:u w:val="single"/>
          <w:lang w:eastAsia="ru-RU"/>
        </w:rPr>
      </w:pPr>
      <w:r w:rsidRPr="00C240F6">
        <w:rPr>
          <w:rFonts w:ascii="Times New Roman" w:hAnsi="Times New Roman"/>
          <w:b/>
          <w:sz w:val="24"/>
          <w:szCs w:val="24"/>
          <w:lang w:eastAsia="ru-RU"/>
        </w:rPr>
        <w:t xml:space="preserve">ДОГОВОР </w:t>
      </w:r>
      <w:r>
        <w:rPr>
          <w:rFonts w:ascii="Times New Roman" w:hAnsi="Times New Roman"/>
          <w:b/>
          <w:sz w:val="24"/>
          <w:szCs w:val="24"/>
          <w:lang w:eastAsia="ru-RU"/>
        </w:rPr>
        <w:t>№_________</w:t>
      </w:r>
    </w:p>
    <w:p w:rsidR="006B6548" w:rsidRPr="00C240F6" w:rsidRDefault="004D1F7B" w:rsidP="00C240F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 оказании платных образовательных услуг</w:t>
      </w:r>
    </w:p>
    <w:p w:rsidR="006B6548" w:rsidRPr="00C240F6" w:rsidRDefault="006B654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 дополнительным образовательным программам</w:t>
      </w:r>
    </w:p>
    <w:p w:rsidR="006B6548" w:rsidRPr="00C240F6" w:rsidRDefault="006B6548"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w:t>
      </w:r>
      <w:r>
        <w:rPr>
          <w:rFonts w:ascii="Times New Roman" w:hAnsi="Times New Roman"/>
          <w:b/>
          <w:sz w:val="24"/>
          <w:szCs w:val="24"/>
          <w:lang w:eastAsia="ru-RU"/>
        </w:rPr>
        <w:t>дистанционное обучение</w:t>
      </w:r>
      <w:r w:rsidRPr="00C240F6">
        <w:rPr>
          <w:rFonts w:ascii="Times New Roman" w:hAnsi="Times New Roman"/>
          <w:b/>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5596"/>
      </w:tblGrid>
      <w:tr w:rsidR="006B6548" w:rsidRPr="00C240F6" w:rsidTr="00643CEE">
        <w:tc>
          <w:tcPr>
            <w:tcW w:w="4718" w:type="dxa"/>
            <w:tcBorders>
              <w:top w:val="nil"/>
              <w:left w:val="nil"/>
              <w:bottom w:val="nil"/>
              <w:right w:val="nil"/>
            </w:tcBorders>
          </w:tcPr>
          <w:p w:rsidR="006B6548" w:rsidRPr="00C240F6" w:rsidRDefault="006B6548" w:rsidP="00C240F6">
            <w:pPr>
              <w:spacing w:after="0" w:line="288" w:lineRule="auto"/>
              <w:ind w:firstLine="709"/>
              <w:rPr>
                <w:rFonts w:ascii="Times New Roman" w:hAnsi="Times New Roman"/>
                <w:b/>
                <w:sz w:val="24"/>
                <w:szCs w:val="24"/>
                <w:lang w:eastAsia="ru-RU"/>
              </w:rPr>
            </w:pPr>
          </w:p>
          <w:p w:rsidR="006B6548" w:rsidRPr="00C240F6" w:rsidRDefault="006B6548" w:rsidP="00C240F6">
            <w:pPr>
              <w:spacing w:after="0" w:line="288" w:lineRule="auto"/>
              <w:ind w:firstLine="709"/>
              <w:rPr>
                <w:rFonts w:ascii="Times New Roman" w:hAnsi="Times New Roman"/>
                <w:b/>
                <w:sz w:val="24"/>
                <w:szCs w:val="24"/>
                <w:lang w:eastAsia="ru-RU"/>
              </w:rPr>
            </w:pPr>
            <w:r w:rsidRPr="00C240F6">
              <w:rPr>
                <w:rFonts w:ascii="Times New Roman" w:hAnsi="Times New Roman"/>
                <w:b/>
                <w:sz w:val="24"/>
                <w:szCs w:val="24"/>
                <w:lang w:eastAsia="ru-RU"/>
              </w:rPr>
              <w:t>г. Москва</w:t>
            </w:r>
          </w:p>
        </w:tc>
        <w:tc>
          <w:tcPr>
            <w:tcW w:w="5596" w:type="dxa"/>
            <w:tcBorders>
              <w:top w:val="nil"/>
              <w:left w:val="nil"/>
              <w:bottom w:val="nil"/>
              <w:right w:val="nil"/>
            </w:tcBorders>
          </w:tcPr>
          <w:p w:rsidR="006B6548" w:rsidRPr="00C240F6" w:rsidRDefault="006B6548" w:rsidP="00C240F6">
            <w:pPr>
              <w:spacing w:after="0" w:line="288" w:lineRule="auto"/>
              <w:ind w:firstLine="709"/>
              <w:rPr>
                <w:rFonts w:ascii="Times New Roman" w:hAnsi="Times New Roman"/>
                <w:b/>
                <w:sz w:val="24"/>
                <w:szCs w:val="24"/>
                <w:lang w:eastAsia="ru-RU"/>
              </w:rPr>
            </w:pPr>
          </w:p>
          <w:p w:rsidR="006B6548" w:rsidRPr="00C240F6" w:rsidRDefault="006B6548" w:rsidP="003B6704">
            <w:pPr>
              <w:spacing w:after="0" w:line="288" w:lineRule="auto"/>
              <w:ind w:firstLine="709"/>
              <w:jc w:val="right"/>
              <w:rPr>
                <w:rFonts w:ascii="Times New Roman" w:hAnsi="Times New Roman"/>
                <w:b/>
                <w:sz w:val="24"/>
                <w:szCs w:val="24"/>
                <w:lang w:eastAsia="ru-RU"/>
              </w:rPr>
            </w:pPr>
            <w:r w:rsidRPr="00C240F6">
              <w:rPr>
                <w:rFonts w:ascii="Times New Roman" w:hAnsi="Times New Roman"/>
                <w:b/>
                <w:sz w:val="24"/>
                <w:szCs w:val="24"/>
                <w:lang w:eastAsia="ru-RU"/>
              </w:rPr>
              <w:t>«___»___________________ 20</w:t>
            </w:r>
            <w:r w:rsidR="003B6704">
              <w:rPr>
                <w:rFonts w:ascii="Times New Roman" w:hAnsi="Times New Roman"/>
                <w:b/>
                <w:sz w:val="24"/>
                <w:szCs w:val="24"/>
                <w:lang w:eastAsia="ru-RU"/>
              </w:rPr>
              <w:t>21</w:t>
            </w:r>
            <w:r w:rsidRPr="00C240F6">
              <w:rPr>
                <w:rFonts w:ascii="Times New Roman" w:hAnsi="Times New Roman"/>
                <w:b/>
                <w:sz w:val="24"/>
                <w:szCs w:val="24"/>
                <w:lang w:eastAsia="ru-RU"/>
              </w:rPr>
              <w:t xml:space="preserve"> г.</w:t>
            </w:r>
          </w:p>
        </w:tc>
      </w:tr>
    </w:tbl>
    <w:p w:rsidR="006B6548" w:rsidRPr="00C240F6" w:rsidRDefault="006B6548" w:rsidP="00C240F6">
      <w:pPr>
        <w:spacing w:after="0" w:line="288" w:lineRule="auto"/>
        <w:ind w:firstLine="709"/>
        <w:jc w:val="both"/>
        <w:rPr>
          <w:rFonts w:ascii="Times New Roman" w:hAnsi="Times New Roman"/>
          <w:sz w:val="24"/>
          <w:szCs w:val="24"/>
          <w:lang w:eastAsia="ru-RU"/>
        </w:rPr>
      </w:pPr>
    </w:p>
    <w:p w:rsidR="006B6548" w:rsidRPr="00023EF3" w:rsidRDefault="008D6210" w:rsidP="00C240F6">
      <w:pPr>
        <w:spacing w:after="0" w:line="264" w:lineRule="auto"/>
        <w:ind w:firstLine="709"/>
        <w:jc w:val="both"/>
        <w:rPr>
          <w:rFonts w:ascii="Times New Roman" w:hAnsi="Times New Roman"/>
          <w:sz w:val="24"/>
          <w:szCs w:val="24"/>
          <w:lang w:eastAsia="ru-RU"/>
        </w:rPr>
      </w:pPr>
      <w:proofErr w:type="gramStart"/>
      <w:r w:rsidRPr="008D6210">
        <w:rPr>
          <w:rFonts w:ascii="Times New Roman" w:hAnsi="Times New Roman"/>
          <w:b/>
          <w:sz w:val="24"/>
          <w:szCs w:val="24"/>
          <w:lang w:eastAsia="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w:t>
      </w:r>
      <w:r w:rsidRPr="008D6210">
        <w:rPr>
          <w:rFonts w:ascii="Times New Roman" w:hAnsi="Times New Roman"/>
          <w:sz w:val="24"/>
          <w:szCs w:val="24"/>
          <w:lang w:eastAsia="ru-RU"/>
        </w:rPr>
        <w:t xml:space="preserve"> </w:t>
      </w:r>
      <w:r w:rsidRPr="008D6210">
        <w:rPr>
          <w:rFonts w:ascii="Times New Roman" w:hAnsi="Times New Roman"/>
          <w:b/>
          <w:sz w:val="24"/>
          <w:szCs w:val="24"/>
          <w:lang w:eastAsia="ru-RU"/>
        </w:rPr>
        <w:t>(ФГБОУ ВО РГАИС - РГАИС)</w:t>
      </w:r>
      <w:r w:rsidRPr="008D6210">
        <w:rPr>
          <w:rFonts w:ascii="Times New Roman" w:hAnsi="Times New Roman"/>
          <w:sz w:val="24"/>
          <w:szCs w:val="24"/>
          <w:lang w:eastAsia="ru-RU"/>
        </w:rPr>
        <w:t>,</w:t>
      </w:r>
      <w:r w:rsidRPr="008D6210">
        <w:rPr>
          <w:rFonts w:ascii="Times New Roman" w:hAnsi="Times New Roman"/>
          <w:b/>
          <w:sz w:val="24"/>
          <w:szCs w:val="24"/>
          <w:lang w:eastAsia="ru-RU"/>
        </w:rPr>
        <w:t xml:space="preserve"> </w:t>
      </w:r>
      <w:r w:rsidRPr="008D6210">
        <w:rPr>
          <w:rFonts w:ascii="Times New Roman" w:hAnsi="Times New Roman"/>
          <w:sz w:val="24"/>
          <w:szCs w:val="24"/>
          <w:lang w:eastAsia="ru-RU"/>
        </w:rPr>
        <w:t>осуществляющее образовательную деятельность на основании лицензии серия 90Л01 №0009192 (рег. №2153), выданной «24» мая 2016 г. Федеральной службой по надзору в сфере образования и науки, именуемое в дальнейшем «</w:t>
      </w:r>
      <w:r w:rsidRPr="008D6210">
        <w:rPr>
          <w:rFonts w:ascii="Times New Roman" w:hAnsi="Times New Roman"/>
          <w:b/>
          <w:sz w:val="24"/>
          <w:szCs w:val="24"/>
          <w:lang w:eastAsia="ru-RU"/>
        </w:rPr>
        <w:t>Исполнитель»</w:t>
      </w:r>
      <w:r w:rsidRPr="008D6210">
        <w:rPr>
          <w:rFonts w:ascii="Times New Roman" w:hAnsi="Times New Roman"/>
          <w:sz w:val="24"/>
          <w:szCs w:val="24"/>
          <w:lang w:eastAsia="ru-RU"/>
        </w:rPr>
        <w:t xml:space="preserve">, в лице </w:t>
      </w:r>
      <w:r w:rsidRPr="008D6210">
        <w:rPr>
          <w:rFonts w:ascii="Times New Roman" w:hAnsi="Times New Roman"/>
          <w:b/>
          <w:sz w:val="24"/>
          <w:szCs w:val="24"/>
          <w:lang w:eastAsia="ru-RU"/>
        </w:rPr>
        <w:t xml:space="preserve">ректора </w:t>
      </w:r>
      <w:proofErr w:type="spellStart"/>
      <w:r w:rsidRPr="008D6210">
        <w:rPr>
          <w:rFonts w:ascii="Times New Roman" w:hAnsi="Times New Roman"/>
          <w:b/>
          <w:sz w:val="24"/>
          <w:szCs w:val="24"/>
          <w:lang w:eastAsia="ru-RU"/>
        </w:rPr>
        <w:t>Аракеловой</w:t>
      </w:r>
      <w:proofErr w:type="spellEnd"/>
      <w:r w:rsidRPr="008D6210">
        <w:rPr>
          <w:rFonts w:ascii="Times New Roman" w:hAnsi="Times New Roman"/>
          <w:b/>
          <w:sz w:val="24"/>
          <w:szCs w:val="24"/>
          <w:lang w:eastAsia="ru-RU"/>
        </w:rPr>
        <w:t xml:space="preserve"> Александры Олеговны, действующего на основании</w:t>
      </w:r>
      <w:r w:rsidR="004D1F7B">
        <w:rPr>
          <w:rFonts w:ascii="Times New Roman" w:hAnsi="Times New Roman"/>
          <w:b/>
          <w:sz w:val="24"/>
          <w:szCs w:val="24"/>
          <w:lang w:eastAsia="ru-RU"/>
        </w:rPr>
        <w:t xml:space="preserve"> Устава</w:t>
      </w:r>
      <w:r>
        <w:rPr>
          <w:rFonts w:ascii="Times New Roman" w:hAnsi="Times New Roman"/>
          <w:b/>
          <w:sz w:val="24"/>
          <w:szCs w:val="24"/>
          <w:lang w:eastAsia="ru-RU"/>
        </w:rPr>
        <w:t xml:space="preserve">, </w:t>
      </w:r>
      <w:r w:rsidR="006B6548" w:rsidRPr="00023EF3">
        <w:rPr>
          <w:rFonts w:ascii="Times New Roman" w:hAnsi="Times New Roman"/>
          <w:sz w:val="24"/>
          <w:szCs w:val="24"/>
          <w:lang w:eastAsia="ru-RU"/>
        </w:rPr>
        <w:t xml:space="preserve">с одной стороны, и </w:t>
      </w:r>
      <w:r w:rsidR="006B6548">
        <w:rPr>
          <w:rFonts w:ascii="Times New Roman" w:hAnsi="Times New Roman"/>
          <w:b/>
          <w:sz w:val="24"/>
          <w:szCs w:val="24"/>
          <w:lang w:eastAsia="ru-RU"/>
        </w:rPr>
        <w:t>__________________________</w:t>
      </w:r>
      <w:r w:rsidR="006B6548" w:rsidRPr="00023EF3">
        <w:rPr>
          <w:rFonts w:ascii="Times New Roman" w:hAnsi="Times New Roman"/>
          <w:sz w:val="24"/>
          <w:szCs w:val="24"/>
          <w:lang w:eastAsia="ru-RU"/>
        </w:rPr>
        <w:t>, именуем</w:t>
      </w:r>
      <w:r w:rsidR="006B6548">
        <w:rPr>
          <w:rFonts w:ascii="Times New Roman" w:hAnsi="Times New Roman"/>
          <w:sz w:val="24"/>
          <w:szCs w:val="24"/>
          <w:lang w:eastAsia="ru-RU"/>
        </w:rPr>
        <w:t>ый</w:t>
      </w:r>
      <w:proofErr w:type="gramEnd"/>
      <w:r w:rsidR="006B6548">
        <w:rPr>
          <w:rFonts w:ascii="Times New Roman" w:hAnsi="Times New Roman"/>
          <w:sz w:val="24"/>
          <w:szCs w:val="24"/>
          <w:lang w:eastAsia="ru-RU"/>
        </w:rPr>
        <w:t xml:space="preserve"> (</w:t>
      </w:r>
      <w:proofErr w:type="spellStart"/>
      <w:proofErr w:type="gramStart"/>
      <w:r w:rsidR="006B6548">
        <w:rPr>
          <w:rFonts w:ascii="Times New Roman" w:hAnsi="Times New Roman"/>
          <w:sz w:val="24"/>
          <w:szCs w:val="24"/>
          <w:lang w:eastAsia="ru-RU"/>
        </w:rPr>
        <w:t>ая</w:t>
      </w:r>
      <w:proofErr w:type="spellEnd"/>
      <w:r w:rsidR="006B6548">
        <w:rPr>
          <w:rFonts w:ascii="Times New Roman" w:hAnsi="Times New Roman"/>
          <w:sz w:val="24"/>
          <w:szCs w:val="24"/>
          <w:lang w:eastAsia="ru-RU"/>
        </w:rPr>
        <w:t>)</w:t>
      </w:r>
      <w:r w:rsidR="006B6548" w:rsidRPr="00023EF3">
        <w:rPr>
          <w:rFonts w:ascii="Times New Roman" w:hAnsi="Times New Roman"/>
          <w:sz w:val="24"/>
          <w:szCs w:val="24"/>
          <w:lang w:eastAsia="ru-RU"/>
        </w:rPr>
        <w:t xml:space="preserve"> в дальнейшем </w:t>
      </w:r>
      <w:r w:rsidR="006B6548" w:rsidRPr="00023EF3">
        <w:rPr>
          <w:rFonts w:ascii="Times New Roman" w:hAnsi="Times New Roman"/>
          <w:b/>
          <w:sz w:val="24"/>
          <w:szCs w:val="24"/>
          <w:lang w:eastAsia="ru-RU"/>
        </w:rPr>
        <w:t>«Обучающийся»</w:t>
      </w:r>
      <w:r w:rsidR="006B6548" w:rsidRPr="00023EF3">
        <w:rPr>
          <w:rFonts w:ascii="Times New Roman" w:hAnsi="Times New Roman"/>
          <w:sz w:val="24"/>
          <w:szCs w:val="24"/>
          <w:lang w:eastAsia="ru-RU"/>
        </w:rPr>
        <w:t xml:space="preserve">, с другой стороны, заключили настоящий </w:t>
      </w:r>
      <w:r w:rsidR="006B6548">
        <w:rPr>
          <w:rFonts w:ascii="Times New Roman" w:hAnsi="Times New Roman"/>
          <w:sz w:val="24"/>
          <w:szCs w:val="24"/>
          <w:lang w:eastAsia="ru-RU"/>
        </w:rPr>
        <w:t>Д</w:t>
      </w:r>
      <w:r w:rsidR="006B6548" w:rsidRPr="00023EF3">
        <w:rPr>
          <w:rFonts w:ascii="Times New Roman" w:hAnsi="Times New Roman"/>
          <w:sz w:val="24"/>
          <w:szCs w:val="24"/>
          <w:lang w:eastAsia="ru-RU"/>
        </w:rPr>
        <w:t>оговор о нижеследующем:</w:t>
      </w:r>
      <w:proofErr w:type="gramEnd"/>
    </w:p>
    <w:p w:rsidR="006B6548" w:rsidRPr="00C240F6" w:rsidRDefault="006B6548" w:rsidP="00C240F6">
      <w:pPr>
        <w:spacing w:after="0" w:line="264" w:lineRule="auto"/>
        <w:ind w:firstLine="709"/>
        <w:jc w:val="both"/>
        <w:rPr>
          <w:rFonts w:ascii="Times New Roman" w:hAnsi="Times New Roman"/>
          <w:sz w:val="24"/>
          <w:szCs w:val="24"/>
          <w:lang w:eastAsia="ru-RU"/>
        </w:rPr>
      </w:pPr>
    </w:p>
    <w:p w:rsidR="006B6548" w:rsidRPr="00C240F6" w:rsidRDefault="006B6548" w:rsidP="00C240F6">
      <w:pPr>
        <w:numPr>
          <w:ilvl w:val="0"/>
          <w:numId w:val="1"/>
        </w:numPr>
        <w:spacing w:after="0" w:line="264" w:lineRule="auto"/>
        <w:jc w:val="center"/>
        <w:rPr>
          <w:rFonts w:ascii="Times New Roman" w:hAnsi="Times New Roman"/>
          <w:b/>
          <w:sz w:val="24"/>
          <w:szCs w:val="24"/>
          <w:lang w:eastAsia="ru-RU"/>
        </w:rPr>
      </w:pPr>
      <w:r w:rsidRPr="00C240F6">
        <w:rPr>
          <w:rFonts w:ascii="Times New Roman" w:hAnsi="Times New Roman"/>
          <w:b/>
          <w:sz w:val="24"/>
          <w:szCs w:val="24"/>
          <w:lang w:eastAsia="ru-RU"/>
        </w:rPr>
        <w:t xml:space="preserve">Предмет договора </w:t>
      </w:r>
    </w:p>
    <w:p w:rsidR="006B6548" w:rsidRPr="00C240F6" w:rsidRDefault="006B6548" w:rsidP="00C240F6">
      <w:pPr>
        <w:spacing w:after="0" w:line="264" w:lineRule="auto"/>
        <w:ind w:left="405"/>
        <w:rPr>
          <w:rFonts w:ascii="Times New Roman" w:hAnsi="Times New Roman"/>
          <w:b/>
          <w:sz w:val="24"/>
          <w:szCs w:val="24"/>
          <w:lang w:eastAsia="ru-RU"/>
        </w:rPr>
      </w:pPr>
    </w:p>
    <w:p w:rsidR="006B6548" w:rsidRDefault="006B6548" w:rsidP="00C240F6">
      <w:pPr>
        <w:numPr>
          <w:ilvl w:val="1"/>
          <w:numId w:val="1"/>
        </w:numPr>
        <w:spacing w:after="0" w:line="264" w:lineRule="auto"/>
        <w:ind w:left="0" w:firstLine="709"/>
        <w:jc w:val="both"/>
        <w:rPr>
          <w:rFonts w:ascii="Times New Roman" w:hAnsi="Times New Roman"/>
          <w:sz w:val="24"/>
          <w:szCs w:val="24"/>
          <w:lang w:eastAsia="ru-RU"/>
        </w:rPr>
      </w:pPr>
      <w:r w:rsidRPr="00C240F6">
        <w:rPr>
          <w:rFonts w:ascii="Times New Roman" w:hAnsi="Times New Roman"/>
          <w:b/>
          <w:sz w:val="24"/>
          <w:szCs w:val="24"/>
          <w:lang w:eastAsia="ru-RU"/>
        </w:rPr>
        <w:t>Исполнитель</w:t>
      </w:r>
      <w:r w:rsidRPr="00C240F6">
        <w:rPr>
          <w:rFonts w:ascii="Times New Roman" w:hAnsi="Times New Roman"/>
          <w:sz w:val="24"/>
          <w:szCs w:val="24"/>
          <w:lang w:eastAsia="ru-RU"/>
        </w:rPr>
        <w:t xml:space="preserve"> обязуется предоставить образовательную услугу </w:t>
      </w:r>
      <w:r w:rsidRPr="009C2373">
        <w:rPr>
          <w:rFonts w:ascii="Times New Roman" w:hAnsi="Times New Roman"/>
          <w:b/>
          <w:sz w:val="24"/>
          <w:szCs w:val="24"/>
          <w:lang w:eastAsia="ru-RU"/>
        </w:rPr>
        <w:t>Обучающемуся</w:t>
      </w:r>
      <w:r>
        <w:rPr>
          <w:rFonts w:ascii="Times New Roman" w:hAnsi="Times New Roman"/>
          <w:sz w:val="24"/>
          <w:szCs w:val="24"/>
          <w:lang w:eastAsia="ru-RU"/>
        </w:rPr>
        <w:t xml:space="preserve"> </w:t>
      </w:r>
      <w:r w:rsidRPr="00C240F6">
        <w:rPr>
          <w:rFonts w:ascii="Times New Roman" w:hAnsi="Times New Roman"/>
          <w:sz w:val="24"/>
          <w:szCs w:val="24"/>
          <w:lang w:eastAsia="ru-RU"/>
        </w:rPr>
        <w:t>по программе повышения квалификации «__________________________________________________</w:t>
      </w:r>
      <w:r>
        <w:rPr>
          <w:rFonts w:ascii="Times New Roman" w:hAnsi="Times New Roman"/>
          <w:sz w:val="24"/>
          <w:szCs w:val="24"/>
          <w:lang w:eastAsia="ru-RU"/>
        </w:rPr>
        <w:t xml:space="preserve">», а </w:t>
      </w:r>
      <w:r w:rsidRPr="009C2373">
        <w:rPr>
          <w:rFonts w:ascii="Times New Roman" w:hAnsi="Times New Roman"/>
          <w:b/>
          <w:sz w:val="24"/>
          <w:szCs w:val="24"/>
          <w:lang w:eastAsia="ru-RU"/>
        </w:rPr>
        <w:t>Обучающийся</w:t>
      </w:r>
      <w:r>
        <w:rPr>
          <w:rFonts w:ascii="Times New Roman" w:hAnsi="Times New Roman"/>
          <w:b/>
          <w:sz w:val="24"/>
          <w:szCs w:val="24"/>
          <w:lang w:eastAsia="ru-RU"/>
        </w:rPr>
        <w:t xml:space="preserve"> </w:t>
      </w:r>
      <w:r>
        <w:rPr>
          <w:rFonts w:ascii="Times New Roman" w:hAnsi="Times New Roman"/>
          <w:sz w:val="24"/>
          <w:szCs w:val="24"/>
          <w:lang w:eastAsia="ru-RU"/>
        </w:rPr>
        <w:t xml:space="preserve">обязуется оплатить оказанные услуги в соответствии с учебным планом программы. </w:t>
      </w:r>
    </w:p>
    <w:p w:rsidR="006B6548" w:rsidRPr="008C217B" w:rsidRDefault="006B6548" w:rsidP="008C217B">
      <w:pPr>
        <w:spacing w:after="0" w:line="264" w:lineRule="auto"/>
        <w:ind w:firstLine="709"/>
        <w:jc w:val="both"/>
        <w:rPr>
          <w:rFonts w:ascii="Times New Roman" w:hAnsi="Times New Roman"/>
          <w:sz w:val="24"/>
          <w:szCs w:val="24"/>
          <w:lang w:eastAsia="ru-RU"/>
        </w:rPr>
      </w:pPr>
      <w:r w:rsidRPr="008C217B">
        <w:rPr>
          <w:rFonts w:ascii="Times New Roman" w:hAnsi="Times New Roman"/>
          <w:sz w:val="24"/>
          <w:szCs w:val="24"/>
          <w:lang w:eastAsia="ru-RU"/>
        </w:rPr>
        <w:t xml:space="preserve">Форма обучения: </w:t>
      </w:r>
      <w:r w:rsidRPr="008C217B">
        <w:rPr>
          <w:rFonts w:ascii="Times New Roman" w:hAnsi="Times New Roman"/>
          <w:sz w:val="24"/>
          <w:szCs w:val="24"/>
          <w:u w:val="single"/>
          <w:lang w:eastAsia="ru-RU"/>
        </w:rPr>
        <w:t>с применением дистанционных образовательных технологий.</w:t>
      </w:r>
    </w:p>
    <w:p w:rsidR="006B6548" w:rsidRDefault="006B6548" w:rsidP="00C240F6">
      <w:pPr>
        <w:pStyle w:val="a3"/>
        <w:numPr>
          <w:ilvl w:val="1"/>
          <w:numId w:val="1"/>
        </w:numPr>
        <w:spacing w:after="0" w:line="264" w:lineRule="auto"/>
        <w:ind w:left="0" w:firstLine="709"/>
        <w:jc w:val="both"/>
        <w:rPr>
          <w:rFonts w:ascii="Times New Roman" w:hAnsi="Times New Roman"/>
          <w:sz w:val="24"/>
          <w:szCs w:val="24"/>
        </w:rPr>
      </w:pPr>
      <w:r>
        <w:rPr>
          <w:rFonts w:ascii="Times New Roman" w:hAnsi="Times New Roman"/>
          <w:sz w:val="24"/>
          <w:szCs w:val="24"/>
          <w:lang w:eastAsia="ru-RU"/>
        </w:rPr>
        <w:t xml:space="preserve">Объем образовательной программы на момент подписания настоящего Договора составляет </w:t>
      </w:r>
      <w:r>
        <w:rPr>
          <w:rFonts w:ascii="Times New Roman" w:hAnsi="Times New Roman"/>
          <w:sz w:val="24"/>
          <w:szCs w:val="24"/>
          <w:u w:val="single"/>
          <w:lang w:eastAsia="ru-RU"/>
        </w:rPr>
        <w:t>____</w:t>
      </w:r>
      <w:r w:rsidRPr="0069380A">
        <w:rPr>
          <w:rFonts w:ascii="Times New Roman" w:hAnsi="Times New Roman"/>
          <w:sz w:val="24"/>
          <w:szCs w:val="24"/>
          <w:lang w:eastAsia="ru-RU"/>
        </w:rPr>
        <w:t xml:space="preserve"> </w:t>
      </w:r>
      <w:r w:rsidRPr="008C217B">
        <w:rPr>
          <w:rFonts w:ascii="Times New Roman" w:hAnsi="Times New Roman"/>
          <w:sz w:val="24"/>
          <w:szCs w:val="24"/>
          <w:lang w:eastAsia="ru-RU"/>
        </w:rPr>
        <w:t>ака</w:t>
      </w:r>
      <w:r>
        <w:rPr>
          <w:rFonts w:ascii="Times New Roman" w:hAnsi="Times New Roman"/>
          <w:sz w:val="24"/>
          <w:szCs w:val="24"/>
          <w:lang w:eastAsia="ru-RU"/>
        </w:rPr>
        <w:t>демических часов.</w:t>
      </w:r>
    </w:p>
    <w:p w:rsidR="006B6548" w:rsidRPr="00C240F6" w:rsidRDefault="006B6548" w:rsidP="008C217B">
      <w:pPr>
        <w:pStyle w:val="a3"/>
        <w:spacing w:after="0" w:line="264" w:lineRule="auto"/>
        <w:ind w:left="0" w:firstLine="709"/>
        <w:jc w:val="both"/>
        <w:rPr>
          <w:rFonts w:ascii="Times New Roman" w:hAnsi="Times New Roman"/>
          <w:sz w:val="24"/>
          <w:szCs w:val="24"/>
        </w:rPr>
      </w:pPr>
      <w:r>
        <w:rPr>
          <w:rFonts w:ascii="Times New Roman" w:hAnsi="Times New Roman"/>
          <w:sz w:val="24"/>
          <w:szCs w:val="24"/>
          <w:lang w:eastAsia="ru-RU"/>
        </w:rPr>
        <w:t>Срок освоения образовательной программы в соответствии с учебным планом и формой обучения составляет _____ недель (и).</w:t>
      </w:r>
    </w:p>
    <w:p w:rsidR="006B6548" w:rsidRPr="00C240F6" w:rsidRDefault="006B6548" w:rsidP="00C240F6">
      <w:pPr>
        <w:pStyle w:val="a3"/>
        <w:numPr>
          <w:ilvl w:val="1"/>
          <w:numId w:val="1"/>
        </w:numPr>
        <w:spacing w:after="0" w:line="264" w:lineRule="auto"/>
        <w:ind w:left="0" w:firstLine="709"/>
        <w:jc w:val="both"/>
        <w:rPr>
          <w:rFonts w:ascii="Times New Roman" w:hAnsi="Times New Roman"/>
          <w:sz w:val="24"/>
          <w:szCs w:val="24"/>
        </w:rPr>
      </w:pPr>
      <w:r w:rsidRPr="00C240F6">
        <w:rPr>
          <w:rFonts w:ascii="Times New Roman" w:hAnsi="Times New Roman"/>
          <w:sz w:val="24"/>
          <w:szCs w:val="24"/>
        </w:rPr>
        <w:t xml:space="preserve">После освоения </w:t>
      </w:r>
      <w:r w:rsidRPr="00C240F6">
        <w:rPr>
          <w:rFonts w:ascii="Times New Roman" w:hAnsi="Times New Roman"/>
          <w:b/>
          <w:sz w:val="24"/>
          <w:szCs w:val="24"/>
        </w:rPr>
        <w:t xml:space="preserve">Обучающимся </w:t>
      </w:r>
      <w:r>
        <w:rPr>
          <w:rFonts w:ascii="Times New Roman" w:hAnsi="Times New Roman"/>
          <w:sz w:val="24"/>
          <w:szCs w:val="24"/>
        </w:rPr>
        <w:t>образовательной программы,</w:t>
      </w:r>
      <w:r w:rsidRPr="00C240F6">
        <w:rPr>
          <w:rFonts w:ascii="Times New Roman" w:hAnsi="Times New Roman"/>
          <w:sz w:val="24"/>
          <w:szCs w:val="24"/>
        </w:rPr>
        <w:t xml:space="preserve"> успешного прохождения итоговой аттестации и оплаты </w:t>
      </w:r>
      <w:r>
        <w:rPr>
          <w:rFonts w:ascii="Times New Roman" w:hAnsi="Times New Roman"/>
          <w:sz w:val="24"/>
          <w:szCs w:val="24"/>
        </w:rPr>
        <w:t xml:space="preserve">образовательных </w:t>
      </w:r>
      <w:r w:rsidRPr="00C240F6">
        <w:rPr>
          <w:rFonts w:ascii="Times New Roman" w:hAnsi="Times New Roman"/>
          <w:sz w:val="24"/>
          <w:szCs w:val="24"/>
        </w:rPr>
        <w:t xml:space="preserve">услуг </w:t>
      </w:r>
      <w:r w:rsidRPr="00C240F6">
        <w:rPr>
          <w:rFonts w:ascii="Times New Roman" w:hAnsi="Times New Roman"/>
          <w:b/>
          <w:sz w:val="24"/>
          <w:szCs w:val="24"/>
        </w:rPr>
        <w:t>Исполнителя</w:t>
      </w:r>
      <w:r w:rsidRPr="00C240F6">
        <w:rPr>
          <w:rFonts w:ascii="Times New Roman" w:hAnsi="Times New Roman"/>
          <w:sz w:val="24"/>
          <w:szCs w:val="24"/>
        </w:rPr>
        <w:t xml:space="preserve"> в полном объеме, ему выдается </w:t>
      </w:r>
      <w:r w:rsidRPr="00C240F6">
        <w:rPr>
          <w:rFonts w:ascii="Times New Roman" w:hAnsi="Times New Roman"/>
          <w:sz w:val="24"/>
          <w:szCs w:val="24"/>
          <w:u w:val="single"/>
        </w:rPr>
        <w:t>удостоверение о повышении квалификации установленного образца</w:t>
      </w:r>
      <w:r w:rsidRPr="00C240F6">
        <w:rPr>
          <w:rFonts w:ascii="Times New Roman" w:hAnsi="Times New Roman"/>
          <w:sz w:val="24"/>
          <w:szCs w:val="24"/>
        </w:rPr>
        <w:t>.</w:t>
      </w:r>
    </w:p>
    <w:p w:rsidR="006B6548" w:rsidRDefault="006B6548" w:rsidP="00C240F6">
      <w:pPr>
        <w:numPr>
          <w:ilvl w:val="1"/>
          <w:numId w:val="1"/>
        </w:numPr>
        <w:spacing w:after="0" w:line="264" w:lineRule="auto"/>
        <w:ind w:left="0" w:firstLine="709"/>
        <w:jc w:val="both"/>
        <w:rPr>
          <w:rFonts w:ascii="Times New Roman" w:hAnsi="Times New Roman"/>
          <w:sz w:val="24"/>
          <w:szCs w:val="24"/>
          <w:lang w:eastAsia="ru-RU"/>
        </w:rPr>
      </w:pPr>
      <w:r w:rsidRPr="00C240F6">
        <w:rPr>
          <w:rFonts w:ascii="Times New Roman" w:hAnsi="Times New Roman"/>
          <w:b/>
          <w:sz w:val="24"/>
          <w:szCs w:val="24"/>
        </w:rPr>
        <w:t>Обучающемуся</w:t>
      </w:r>
      <w:r w:rsidRPr="00C240F6">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sidRPr="00C240F6">
        <w:rPr>
          <w:rFonts w:ascii="Times New Roman" w:hAnsi="Times New Roman"/>
          <w:b/>
          <w:sz w:val="24"/>
          <w:szCs w:val="24"/>
        </w:rPr>
        <w:t>Обучающемуся</w:t>
      </w:r>
      <w:r w:rsidRPr="00C240F6">
        <w:rPr>
          <w:rFonts w:ascii="Times New Roman" w:hAnsi="Times New Roman"/>
          <w:sz w:val="24"/>
          <w:szCs w:val="24"/>
        </w:rPr>
        <w:t xml:space="preserve">, освоившему часть образовательной программы и (или) отчисленным из ФГБОУ ВО РГАИС, выдается документ </w:t>
      </w:r>
      <w:r>
        <w:rPr>
          <w:rFonts w:ascii="Times New Roman" w:hAnsi="Times New Roman"/>
          <w:sz w:val="24"/>
          <w:szCs w:val="24"/>
        </w:rPr>
        <w:t xml:space="preserve">о прохождении обучения </w:t>
      </w:r>
      <w:r w:rsidRPr="00C240F6">
        <w:rPr>
          <w:rFonts w:ascii="Times New Roman" w:hAnsi="Times New Roman"/>
          <w:sz w:val="24"/>
          <w:szCs w:val="24"/>
        </w:rPr>
        <w:t xml:space="preserve">установленного </w:t>
      </w:r>
      <w:r>
        <w:rPr>
          <w:rFonts w:ascii="Times New Roman" w:hAnsi="Times New Roman"/>
          <w:sz w:val="24"/>
          <w:szCs w:val="24"/>
        </w:rPr>
        <w:t>Исполнителем образца.</w:t>
      </w:r>
    </w:p>
    <w:p w:rsidR="006B6548" w:rsidRPr="00C240F6" w:rsidRDefault="006B6548" w:rsidP="00C240F6">
      <w:pPr>
        <w:pStyle w:val="a3"/>
        <w:spacing w:after="0" w:line="264" w:lineRule="auto"/>
        <w:ind w:left="709"/>
        <w:jc w:val="both"/>
        <w:rPr>
          <w:rFonts w:ascii="Times New Roman" w:hAnsi="Times New Roman"/>
          <w:sz w:val="24"/>
          <w:szCs w:val="24"/>
          <w:lang w:eastAsia="ru-RU"/>
        </w:rPr>
      </w:pPr>
    </w:p>
    <w:p w:rsidR="006B6548" w:rsidRPr="00C240F6" w:rsidRDefault="006B6548" w:rsidP="00C240F6">
      <w:pPr>
        <w:numPr>
          <w:ilvl w:val="0"/>
          <w:numId w:val="1"/>
        </w:numPr>
        <w:spacing w:after="0" w:line="264" w:lineRule="auto"/>
        <w:jc w:val="center"/>
        <w:rPr>
          <w:rFonts w:ascii="Times New Roman" w:hAnsi="Times New Roman"/>
          <w:b/>
          <w:sz w:val="24"/>
          <w:szCs w:val="24"/>
        </w:rPr>
      </w:pPr>
      <w:r w:rsidRPr="00C240F6">
        <w:rPr>
          <w:rFonts w:ascii="Times New Roman" w:hAnsi="Times New Roman"/>
          <w:b/>
          <w:sz w:val="24"/>
          <w:szCs w:val="24"/>
        </w:rPr>
        <w:t>Взаимодействие сторон</w:t>
      </w:r>
    </w:p>
    <w:p w:rsidR="006B6548" w:rsidRPr="00C240F6" w:rsidRDefault="006B6548" w:rsidP="00C240F6">
      <w:pPr>
        <w:spacing w:after="0" w:line="264" w:lineRule="auto"/>
        <w:ind w:left="405"/>
        <w:rPr>
          <w:rFonts w:ascii="Times New Roman" w:hAnsi="Times New Roman"/>
          <w:sz w:val="24"/>
          <w:szCs w:val="24"/>
        </w:rPr>
      </w:pP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2.1.</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вправе:</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2.1.1.</w:t>
      </w:r>
      <w:r w:rsidRPr="00C240F6">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2.1.2.</w:t>
      </w:r>
      <w:r w:rsidRPr="00C240F6">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2.2.</w:t>
      </w:r>
      <w:r w:rsidRPr="00C240F6">
        <w:rPr>
          <w:rFonts w:ascii="Times New Roman" w:hAnsi="Times New Roman"/>
          <w:sz w:val="24"/>
          <w:szCs w:val="24"/>
        </w:rPr>
        <w:tab/>
      </w:r>
      <w:r>
        <w:rPr>
          <w:rFonts w:ascii="Times New Roman" w:hAnsi="Times New Roman"/>
          <w:b/>
          <w:sz w:val="24"/>
          <w:szCs w:val="24"/>
        </w:rPr>
        <w:t>Обучающийся</w:t>
      </w:r>
      <w:r w:rsidRPr="00C240F6">
        <w:rPr>
          <w:rFonts w:ascii="Times New Roman" w:hAnsi="Times New Roman"/>
          <w:sz w:val="24"/>
          <w:szCs w:val="24"/>
        </w:rPr>
        <w:t xml:space="preserve"> вправе:</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 xml:space="preserve">2.2.2. Расторгнуть настоящий </w:t>
      </w:r>
      <w:r>
        <w:rPr>
          <w:rFonts w:ascii="Times New Roman" w:hAnsi="Times New Roman"/>
          <w:sz w:val="24"/>
          <w:szCs w:val="24"/>
        </w:rPr>
        <w:t>Д</w:t>
      </w:r>
      <w:r w:rsidRPr="00C240F6">
        <w:rPr>
          <w:rFonts w:ascii="Times New Roman" w:hAnsi="Times New Roman"/>
          <w:sz w:val="24"/>
          <w:szCs w:val="24"/>
        </w:rPr>
        <w:t>оговор в любое время, после погашения финансовой задолженности и возмещения фактических расходов Исполнителя.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2.3.</w:t>
      </w:r>
      <w:r w:rsidRPr="00C240F6">
        <w:rPr>
          <w:rFonts w:ascii="Times New Roman" w:hAnsi="Times New Roman"/>
          <w:sz w:val="24"/>
          <w:szCs w:val="24"/>
        </w:rPr>
        <w:tab/>
      </w:r>
      <w:r w:rsidRPr="009C2373">
        <w:rPr>
          <w:rFonts w:ascii="Times New Roman" w:hAnsi="Times New Roman"/>
          <w:sz w:val="24"/>
          <w:szCs w:val="24"/>
        </w:rPr>
        <w:t>Обучающемуся</w:t>
      </w:r>
      <w:r w:rsidRPr="00C240F6">
        <w:rPr>
          <w:rFonts w:ascii="Times New Roman" w:hAnsi="Times New Roman"/>
          <w:b/>
          <w:sz w:val="24"/>
          <w:szCs w:val="24"/>
        </w:rPr>
        <w:t xml:space="preserve"> </w:t>
      </w:r>
      <w:r w:rsidRPr="00C240F6">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 Обучающийся также вправе:</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lastRenderedPageBreak/>
        <w:t>2.3.</w:t>
      </w:r>
      <w:r>
        <w:rPr>
          <w:rFonts w:ascii="Times New Roman" w:hAnsi="Times New Roman"/>
          <w:sz w:val="24"/>
          <w:szCs w:val="24"/>
        </w:rPr>
        <w:t>1</w:t>
      </w:r>
      <w:r w:rsidRPr="00C240F6">
        <w:rPr>
          <w:rFonts w:ascii="Times New Roman" w:hAnsi="Times New Roman"/>
          <w:sz w:val="24"/>
          <w:szCs w:val="24"/>
        </w:rPr>
        <w:t>.</w:t>
      </w:r>
      <w:r w:rsidRPr="00C240F6">
        <w:rPr>
          <w:rFonts w:ascii="Times New Roman" w:hAnsi="Times New Roman"/>
          <w:sz w:val="24"/>
          <w:szCs w:val="24"/>
        </w:rPr>
        <w:tab/>
        <w:t>Обращаться к Исполнителю по вопросам, касающимся образовательного процесса.</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2.3.</w:t>
      </w:r>
      <w:r>
        <w:rPr>
          <w:rFonts w:ascii="Times New Roman" w:hAnsi="Times New Roman"/>
          <w:sz w:val="24"/>
          <w:szCs w:val="24"/>
        </w:rPr>
        <w:t>1</w:t>
      </w:r>
      <w:r w:rsidRPr="00C240F6">
        <w:rPr>
          <w:rFonts w:ascii="Times New Roman" w:hAnsi="Times New Roman"/>
          <w:sz w:val="24"/>
          <w:szCs w:val="24"/>
        </w:rPr>
        <w:t>.</w:t>
      </w:r>
      <w:r w:rsidRPr="00C240F6">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2.3.</w:t>
      </w:r>
      <w:r>
        <w:rPr>
          <w:rFonts w:ascii="Times New Roman" w:hAnsi="Times New Roman"/>
          <w:sz w:val="24"/>
          <w:szCs w:val="24"/>
        </w:rPr>
        <w:t>3</w:t>
      </w:r>
      <w:r w:rsidRPr="00C240F6">
        <w:rPr>
          <w:rFonts w:ascii="Times New Roman" w:hAnsi="Times New Roman"/>
          <w:sz w:val="24"/>
          <w:szCs w:val="24"/>
        </w:rPr>
        <w:t>.</w:t>
      </w:r>
      <w:r w:rsidRPr="00C240F6">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обязан:</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2.4.1.</w:t>
      </w:r>
      <w:r w:rsidRPr="00C240F6">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sz w:val="24"/>
          <w:szCs w:val="24"/>
        </w:rPr>
        <w:t>условия приема</w:t>
      </w:r>
      <w:r w:rsidRPr="00C240F6">
        <w:rPr>
          <w:rFonts w:ascii="Times New Roman" w:hAnsi="Times New Roman"/>
          <w:sz w:val="24"/>
          <w:szCs w:val="24"/>
        </w:rPr>
        <w:t xml:space="preserve">, в качестве </w:t>
      </w:r>
      <w:r w:rsidRPr="00C240F6">
        <w:rPr>
          <w:rFonts w:ascii="Times New Roman" w:hAnsi="Times New Roman"/>
          <w:sz w:val="24"/>
          <w:szCs w:val="24"/>
          <w:u w:val="single"/>
        </w:rPr>
        <w:t>Слушателя</w:t>
      </w:r>
      <w:r w:rsidRPr="00C240F6">
        <w:rPr>
          <w:rFonts w:ascii="Times New Roman" w:hAnsi="Times New Roman"/>
          <w:sz w:val="24"/>
          <w:szCs w:val="24"/>
        </w:rPr>
        <w:t>.</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2.4.2.</w:t>
      </w:r>
      <w:r w:rsidRPr="00C240F6">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240F6">
          <w:rPr>
            <w:rFonts w:ascii="Times New Roman" w:hAnsi="Times New Roman"/>
            <w:sz w:val="24"/>
            <w:szCs w:val="24"/>
          </w:rPr>
          <w:t>1992 г</w:t>
        </w:r>
      </w:smartTag>
      <w:r w:rsidRPr="00C240F6">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2.4.3.</w:t>
      </w:r>
      <w:r w:rsidRPr="00C240F6">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2.4.4.</w:t>
      </w:r>
      <w:r w:rsidRPr="00C240F6">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2.4.5.</w:t>
      </w:r>
      <w:r w:rsidRPr="00C240F6">
        <w:rPr>
          <w:rFonts w:ascii="Times New Roman" w:hAnsi="Times New Roman"/>
          <w:sz w:val="24"/>
          <w:szCs w:val="24"/>
        </w:rPr>
        <w:tab/>
        <w:t>Принимать от Обучающегося плату за образовательные услуги.</w:t>
      </w:r>
    </w:p>
    <w:p w:rsidR="006B6548"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2.4.6.</w:t>
      </w:r>
      <w:r w:rsidRPr="00C240F6">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 xml:space="preserve">2.4.7. Предоставить Обучающемуся доступ к порталу с момента поступления денежных средств на расчетный счет Исполнителя на период </w:t>
      </w:r>
      <w:r>
        <w:rPr>
          <w:rFonts w:ascii="Times New Roman" w:hAnsi="Times New Roman"/>
          <w:sz w:val="24"/>
          <w:szCs w:val="24"/>
        </w:rPr>
        <w:t>оплаченного обучения</w:t>
      </w:r>
      <w:r w:rsidRPr="00C7499B">
        <w:rPr>
          <w:rFonts w:ascii="Times New Roman" w:hAnsi="Times New Roman"/>
          <w:sz w:val="24"/>
          <w:szCs w:val="24"/>
        </w:rPr>
        <w:t>.</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2.5.</w:t>
      </w:r>
      <w:r w:rsidRPr="00C7499B">
        <w:rPr>
          <w:rFonts w:ascii="Times New Roman" w:hAnsi="Times New Roman"/>
          <w:sz w:val="24"/>
          <w:szCs w:val="24"/>
        </w:rPr>
        <w:tab/>
      </w:r>
      <w:r w:rsidRPr="00C7499B">
        <w:rPr>
          <w:rFonts w:ascii="Times New Roman" w:hAnsi="Times New Roman"/>
          <w:b/>
          <w:sz w:val="24"/>
          <w:szCs w:val="24"/>
        </w:rPr>
        <w:t>Обучающийся обязан</w:t>
      </w:r>
      <w:r w:rsidRPr="00C7499B">
        <w:rPr>
          <w:rFonts w:ascii="Times New Roman" w:hAnsi="Times New Roman"/>
          <w:sz w:val="24"/>
          <w:szCs w:val="24"/>
        </w:rPr>
        <w:t>:</w:t>
      </w:r>
    </w:p>
    <w:p w:rsidR="006B6548" w:rsidRPr="00C7499B" w:rsidRDefault="006B6548" w:rsidP="00C240F6">
      <w:pPr>
        <w:spacing w:after="0" w:line="264" w:lineRule="auto"/>
        <w:ind w:firstLine="709"/>
        <w:jc w:val="both"/>
        <w:rPr>
          <w:rFonts w:ascii="Times New Roman" w:hAnsi="Times New Roman"/>
          <w:snapToGrid w:val="0"/>
          <w:sz w:val="24"/>
          <w:szCs w:val="24"/>
        </w:rPr>
      </w:pPr>
      <w:r w:rsidRPr="00C7499B">
        <w:rPr>
          <w:rFonts w:ascii="Times New Roman" w:hAnsi="Times New Roman"/>
          <w:snapToGrid w:val="0"/>
          <w:sz w:val="24"/>
          <w:szCs w:val="24"/>
        </w:rPr>
        <w:t>2.5.1.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w:t>
      </w:r>
      <w:r>
        <w:rPr>
          <w:rFonts w:ascii="Times New Roman" w:hAnsi="Times New Roman"/>
          <w:snapToGrid w:val="0"/>
          <w:sz w:val="24"/>
          <w:szCs w:val="24"/>
        </w:rPr>
        <w:t>ми</w:t>
      </w:r>
      <w:r w:rsidRPr="00C7499B">
        <w:rPr>
          <w:rFonts w:ascii="Times New Roman" w:hAnsi="Times New Roman"/>
          <w:snapToGrid w:val="0"/>
          <w:sz w:val="24"/>
          <w:szCs w:val="24"/>
        </w:rPr>
        <w:t xml:space="preserve"> настоящим Договором, а также предоставлять платежные документы, подтверждающие такую оплату.</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napToGrid w:val="0"/>
          <w:sz w:val="24"/>
          <w:szCs w:val="24"/>
        </w:rPr>
        <w:t>2.5.2.</w:t>
      </w:r>
      <w:r w:rsidRPr="00C7499B">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 </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w:t>
      </w:r>
      <w:r w:rsidRPr="00C7499B">
        <w:rPr>
          <w:rFonts w:ascii="Times New Roman" w:hAnsi="Times New Roman"/>
          <w:sz w:val="24"/>
          <w:szCs w:val="24"/>
        </w:rPr>
        <w:tab/>
        <w:t>заявление о приеме на обучение;</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w:t>
      </w:r>
      <w:r w:rsidRPr="00C7499B">
        <w:rPr>
          <w:rFonts w:ascii="Times New Roman" w:hAnsi="Times New Roman"/>
          <w:sz w:val="24"/>
          <w:szCs w:val="24"/>
        </w:rPr>
        <w:tab/>
      </w:r>
      <w:r>
        <w:rPr>
          <w:rFonts w:ascii="Times New Roman" w:hAnsi="Times New Roman"/>
          <w:sz w:val="24"/>
          <w:szCs w:val="24"/>
        </w:rPr>
        <w:t xml:space="preserve">копию </w:t>
      </w:r>
      <w:r w:rsidRPr="00C7499B">
        <w:rPr>
          <w:rFonts w:ascii="Times New Roman" w:hAnsi="Times New Roman"/>
          <w:sz w:val="24"/>
          <w:szCs w:val="24"/>
        </w:rPr>
        <w:t>документ</w:t>
      </w:r>
      <w:r>
        <w:rPr>
          <w:rFonts w:ascii="Times New Roman" w:hAnsi="Times New Roman"/>
          <w:sz w:val="24"/>
          <w:szCs w:val="24"/>
        </w:rPr>
        <w:t>а</w:t>
      </w:r>
      <w:r w:rsidRPr="00C7499B">
        <w:rPr>
          <w:rFonts w:ascii="Times New Roman" w:hAnsi="Times New Roman"/>
          <w:sz w:val="24"/>
          <w:szCs w:val="24"/>
        </w:rPr>
        <w:t>, удостоверяющ</w:t>
      </w:r>
      <w:r>
        <w:rPr>
          <w:rFonts w:ascii="Times New Roman" w:hAnsi="Times New Roman"/>
          <w:sz w:val="24"/>
          <w:szCs w:val="24"/>
        </w:rPr>
        <w:t>его</w:t>
      </w:r>
      <w:r w:rsidRPr="00C7499B">
        <w:rPr>
          <w:rFonts w:ascii="Times New Roman" w:hAnsi="Times New Roman"/>
          <w:sz w:val="24"/>
          <w:szCs w:val="24"/>
        </w:rPr>
        <w:t xml:space="preserve"> личность;</w:t>
      </w:r>
    </w:p>
    <w:p w:rsidR="006B6548"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w:t>
      </w:r>
      <w:r w:rsidRPr="00C7499B">
        <w:rPr>
          <w:rFonts w:ascii="Times New Roman" w:hAnsi="Times New Roman"/>
          <w:sz w:val="24"/>
          <w:szCs w:val="24"/>
        </w:rPr>
        <w:tab/>
      </w:r>
      <w:r w:rsidRPr="00175A1F">
        <w:rPr>
          <w:rFonts w:ascii="Times New Roman" w:hAnsi="Times New Roman"/>
          <w:sz w:val="24"/>
          <w:szCs w:val="24"/>
        </w:rPr>
        <w:t>копию документа об образовании или об уровне образования и о квалификации;</w:t>
      </w:r>
    </w:p>
    <w:p w:rsidR="008D6210" w:rsidRPr="00C7499B" w:rsidRDefault="008D6210" w:rsidP="00C240F6">
      <w:pPr>
        <w:spacing w:after="0" w:line="264" w:lineRule="auto"/>
        <w:ind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копию СНИЛС</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2.5.3. После подтверждения факта оплат</w:t>
      </w:r>
      <w:r>
        <w:rPr>
          <w:rFonts w:ascii="Times New Roman" w:hAnsi="Times New Roman"/>
          <w:sz w:val="24"/>
          <w:szCs w:val="24"/>
        </w:rPr>
        <w:t>ы</w:t>
      </w:r>
      <w:r w:rsidRPr="00C7499B">
        <w:rPr>
          <w:rFonts w:ascii="Times New Roman" w:hAnsi="Times New Roman"/>
          <w:sz w:val="24"/>
          <w:szCs w:val="24"/>
        </w:rPr>
        <w:t>, приступить к обучению по выбранной образовательной программе по индивидуальному расписанию, регулируемому Обучающимся самостоятельно с учетом рекомендаций Исполнителя.</w:t>
      </w:r>
    </w:p>
    <w:p w:rsidR="006B6548"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2.5.4. В установленные настоящим Договором сроки освоить учебный материал, пройти итоговую аттестацию, предусмотренную учебным планом.</w:t>
      </w:r>
    </w:p>
    <w:p w:rsidR="006B6548" w:rsidRPr="00C240F6" w:rsidRDefault="006B6548" w:rsidP="00C240F6">
      <w:pPr>
        <w:spacing w:after="0" w:line="264" w:lineRule="auto"/>
        <w:ind w:firstLine="709"/>
        <w:jc w:val="both"/>
        <w:rPr>
          <w:rFonts w:ascii="Times New Roman" w:hAnsi="Times New Roman"/>
          <w:sz w:val="24"/>
          <w:szCs w:val="24"/>
        </w:rPr>
      </w:pPr>
      <w:r>
        <w:rPr>
          <w:rFonts w:ascii="Times New Roman" w:hAnsi="Times New Roman"/>
          <w:sz w:val="24"/>
          <w:szCs w:val="24"/>
        </w:rPr>
        <w:t>2.5.5. Использовать программы дистанционного обучения только в целях обучения. Данные программы не могут использоваться в коммерческих целях, а также в иных целях без предварительного уведомления и письменного согласия Исполнителя, т.е. программы для дистанционного обучения являются результатом интеллектуальной деятельности Исполнителя и сведения, содержащиеся в этих программах, не должны быть использованы Обучающимся в иных целях, кроме как для обучения по настоящему Договору.</w:t>
      </w:r>
    </w:p>
    <w:p w:rsidR="006B6548" w:rsidRDefault="006B6548" w:rsidP="00C240F6">
      <w:pPr>
        <w:spacing w:after="0" w:line="264" w:lineRule="auto"/>
        <w:ind w:firstLine="709"/>
        <w:jc w:val="both"/>
        <w:rPr>
          <w:rFonts w:ascii="Times New Roman" w:hAnsi="Times New Roman"/>
          <w:snapToGrid w:val="0"/>
          <w:sz w:val="24"/>
          <w:szCs w:val="24"/>
        </w:rPr>
      </w:pPr>
      <w:r w:rsidRPr="00C7499B">
        <w:rPr>
          <w:rFonts w:ascii="Times New Roman" w:hAnsi="Times New Roman"/>
          <w:snapToGrid w:val="0"/>
          <w:sz w:val="24"/>
          <w:szCs w:val="24"/>
        </w:rPr>
        <w:t>2.5.6. Незамедлительно извещать Исполнителя о переносе даты начала обучения или временно приостановить уже начавшееся обучение, направив письмо о переносе (приостановке) обучения (приложить копии подтверждающих документов – листок временной нетрудоспособности, командировочное удостоверение или другой документ). Приостановка обучения возможна в общей сложности на срок до 14  календарных дней.</w:t>
      </w:r>
    </w:p>
    <w:p w:rsidR="006B6548" w:rsidRPr="00C240F6" w:rsidRDefault="006B6548" w:rsidP="00C240F6">
      <w:pPr>
        <w:autoSpaceDE w:val="0"/>
        <w:autoSpaceDN w:val="0"/>
        <w:adjustRightInd w:val="0"/>
        <w:spacing w:after="0" w:line="264" w:lineRule="auto"/>
        <w:ind w:firstLine="709"/>
        <w:jc w:val="both"/>
        <w:rPr>
          <w:rFonts w:ascii="Times New Roman" w:hAnsi="Times New Roman"/>
          <w:sz w:val="24"/>
          <w:szCs w:val="24"/>
        </w:rPr>
      </w:pPr>
      <w:r w:rsidRPr="00C240F6">
        <w:rPr>
          <w:rFonts w:ascii="Times New Roman" w:hAnsi="Times New Roman"/>
          <w:sz w:val="24"/>
          <w:szCs w:val="24"/>
        </w:rPr>
        <w:t>2.5.</w:t>
      </w:r>
      <w:r>
        <w:rPr>
          <w:rFonts w:ascii="Times New Roman" w:hAnsi="Times New Roman"/>
          <w:sz w:val="24"/>
          <w:szCs w:val="24"/>
        </w:rPr>
        <w:t>7</w:t>
      </w:r>
      <w:r w:rsidRPr="00C240F6">
        <w:rPr>
          <w:rFonts w:ascii="Times New Roman" w:hAnsi="Times New Roman"/>
          <w:sz w:val="24"/>
          <w:szCs w:val="24"/>
        </w:rPr>
        <w:t xml:space="preserve">.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w:t>
      </w:r>
      <w:r w:rsidRPr="00C240F6">
        <w:rPr>
          <w:rFonts w:ascii="Times New Roman" w:hAnsi="Times New Roman"/>
          <w:sz w:val="24"/>
          <w:szCs w:val="24"/>
        </w:rPr>
        <w:lastRenderedPageBreak/>
        <w:t>письменной форме во избежание просрочки исполнения настоящего Договора. В случае 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rsidR="006B6548" w:rsidRPr="00C240F6" w:rsidRDefault="006B6548" w:rsidP="00C240F6">
      <w:pPr>
        <w:spacing w:after="0" w:line="264" w:lineRule="auto"/>
        <w:ind w:firstLine="709"/>
        <w:jc w:val="both"/>
        <w:rPr>
          <w:rFonts w:ascii="Times New Roman" w:hAnsi="Times New Roman"/>
          <w:sz w:val="24"/>
          <w:szCs w:val="24"/>
        </w:rPr>
      </w:pPr>
    </w:p>
    <w:p w:rsidR="006B6548" w:rsidRPr="00C240F6" w:rsidRDefault="006B6548" w:rsidP="00C240F6">
      <w:pPr>
        <w:numPr>
          <w:ilvl w:val="0"/>
          <w:numId w:val="1"/>
        </w:numPr>
        <w:spacing w:after="0" w:line="264" w:lineRule="auto"/>
        <w:jc w:val="center"/>
        <w:rPr>
          <w:rFonts w:ascii="Times New Roman" w:hAnsi="Times New Roman"/>
          <w:b/>
          <w:sz w:val="24"/>
          <w:szCs w:val="24"/>
        </w:rPr>
      </w:pPr>
      <w:r w:rsidRPr="00C240F6">
        <w:rPr>
          <w:rFonts w:ascii="Times New Roman" w:hAnsi="Times New Roman"/>
          <w:b/>
          <w:sz w:val="24"/>
          <w:szCs w:val="24"/>
        </w:rPr>
        <w:t>Стоимость услуг, сроки и порядок их оплаты</w:t>
      </w:r>
    </w:p>
    <w:p w:rsidR="006B6548" w:rsidRPr="00C240F6" w:rsidRDefault="006B6548" w:rsidP="00C240F6">
      <w:pPr>
        <w:spacing w:after="0" w:line="264" w:lineRule="auto"/>
        <w:ind w:left="405"/>
        <w:rPr>
          <w:rFonts w:ascii="Times New Roman" w:hAnsi="Times New Roman"/>
          <w:b/>
          <w:sz w:val="24"/>
          <w:szCs w:val="24"/>
        </w:rPr>
      </w:pPr>
    </w:p>
    <w:p w:rsidR="006B6548" w:rsidRPr="00C240F6" w:rsidRDefault="006B6548" w:rsidP="00C240F6">
      <w:pPr>
        <w:spacing w:after="0" w:line="264" w:lineRule="auto"/>
        <w:ind w:right="142" w:firstLine="709"/>
        <w:jc w:val="both"/>
        <w:rPr>
          <w:rFonts w:ascii="Times New Roman" w:hAnsi="Times New Roman"/>
          <w:sz w:val="24"/>
          <w:szCs w:val="24"/>
        </w:rPr>
      </w:pPr>
      <w:r w:rsidRPr="00C240F6">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рублей </w:t>
      </w:r>
      <w:r w:rsidRPr="00C240F6">
        <w:rPr>
          <w:rFonts w:ascii="Times New Roman" w:hAnsi="Times New Roman"/>
          <w:b/>
          <w:sz w:val="24"/>
          <w:szCs w:val="24"/>
          <w:u w:val="single"/>
        </w:rPr>
        <w:t>________ (________________)</w:t>
      </w:r>
      <w:r w:rsidRPr="00C240F6">
        <w:rPr>
          <w:rFonts w:ascii="Times New Roman" w:hAnsi="Times New Roman"/>
          <w:sz w:val="24"/>
          <w:szCs w:val="24"/>
        </w:rPr>
        <w:t xml:space="preserve"> рублей </w:t>
      </w:r>
      <w:r w:rsidRPr="00C240F6">
        <w:rPr>
          <w:rFonts w:ascii="Times New Roman" w:hAnsi="Times New Roman"/>
          <w:b/>
          <w:sz w:val="24"/>
          <w:szCs w:val="24"/>
          <w:u w:val="single"/>
        </w:rPr>
        <w:t>00</w:t>
      </w:r>
      <w:r w:rsidRPr="00C240F6">
        <w:rPr>
          <w:rFonts w:ascii="Times New Roman" w:hAnsi="Times New Roman"/>
          <w:sz w:val="24"/>
          <w:szCs w:val="24"/>
        </w:rPr>
        <w:t xml:space="preserve"> копеек.</w:t>
      </w:r>
    </w:p>
    <w:p w:rsidR="006B6548" w:rsidRPr="00C240F6" w:rsidRDefault="006B6548" w:rsidP="00C240F6">
      <w:pPr>
        <w:spacing w:after="0" w:line="264" w:lineRule="auto"/>
        <w:ind w:right="142" w:firstLine="709"/>
        <w:jc w:val="both"/>
        <w:rPr>
          <w:rFonts w:ascii="Times New Roman" w:hAnsi="Times New Roman"/>
          <w:sz w:val="24"/>
          <w:szCs w:val="24"/>
        </w:rPr>
      </w:pPr>
      <w:r w:rsidRPr="00C240F6">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rsidR="006B6548" w:rsidRPr="00C240F6" w:rsidRDefault="006B6548" w:rsidP="00C240F6">
      <w:pPr>
        <w:spacing w:after="0" w:line="264" w:lineRule="auto"/>
        <w:ind w:right="142" w:firstLine="709"/>
        <w:jc w:val="both"/>
        <w:rPr>
          <w:rFonts w:ascii="Times New Roman" w:hAnsi="Times New Roman"/>
          <w:sz w:val="24"/>
          <w:szCs w:val="24"/>
        </w:rPr>
      </w:pPr>
      <w:r w:rsidRPr="00C240F6">
        <w:rPr>
          <w:rFonts w:ascii="Times New Roman" w:hAnsi="Times New Roman"/>
          <w:sz w:val="24"/>
          <w:szCs w:val="24"/>
        </w:rPr>
        <w:t xml:space="preserve">3.2. </w:t>
      </w:r>
      <w:r w:rsidRPr="00C240F6">
        <w:rPr>
          <w:rFonts w:ascii="Times New Roman" w:hAnsi="Times New Roman"/>
          <w:snapToGrid w:val="0"/>
          <w:sz w:val="24"/>
          <w:szCs w:val="24"/>
        </w:rPr>
        <w:t xml:space="preserve">Сумма оплаты за обучение НДС не облагается </w:t>
      </w:r>
      <w:r w:rsidRPr="00C240F6">
        <w:rPr>
          <w:rFonts w:ascii="Times New Roman" w:hAnsi="Times New Roman"/>
          <w:sz w:val="24"/>
          <w:szCs w:val="24"/>
        </w:rPr>
        <w:t>(</w:t>
      </w:r>
      <w:proofErr w:type="spellStart"/>
      <w:r w:rsidRPr="00C240F6">
        <w:rPr>
          <w:rFonts w:ascii="Times New Roman" w:hAnsi="Times New Roman"/>
          <w:sz w:val="24"/>
          <w:szCs w:val="24"/>
        </w:rPr>
        <w:t>пп</w:t>
      </w:r>
      <w:proofErr w:type="spellEnd"/>
      <w:r w:rsidRPr="00C240F6">
        <w:rPr>
          <w:rFonts w:ascii="Times New Roman" w:hAnsi="Times New Roman"/>
          <w:sz w:val="24"/>
          <w:szCs w:val="24"/>
        </w:rPr>
        <w:t>. 14, ч. 2, ст. 149 Налогового кодекса РФ)</w:t>
      </w:r>
      <w:r w:rsidRPr="00C240F6">
        <w:rPr>
          <w:rFonts w:ascii="Times New Roman" w:hAnsi="Times New Roman"/>
          <w:snapToGrid w:val="0"/>
          <w:sz w:val="24"/>
          <w:szCs w:val="24"/>
        </w:rPr>
        <w:t xml:space="preserve">. </w:t>
      </w:r>
      <w:r w:rsidRPr="00C240F6">
        <w:rPr>
          <w:rFonts w:ascii="Times New Roman" w:hAnsi="Times New Roman"/>
          <w:sz w:val="24"/>
          <w:szCs w:val="24"/>
        </w:rPr>
        <w:t>Стоимость образовательных услуг является фиксированной и не зависит от объемов ау</w:t>
      </w:r>
      <w:r>
        <w:rPr>
          <w:rFonts w:ascii="Times New Roman" w:hAnsi="Times New Roman"/>
          <w:sz w:val="24"/>
          <w:szCs w:val="24"/>
        </w:rPr>
        <w:t xml:space="preserve">диторной и (или) внеаудиторной </w:t>
      </w:r>
      <w:r w:rsidRPr="00C240F6">
        <w:rPr>
          <w:rFonts w:ascii="Times New Roman" w:hAnsi="Times New Roman"/>
          <w:sz w:val="24"/>
          <w:szCs w:val="24"/>
        </w:rPr>
        <w:t>учебной нагрузки.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 xml:space="preserve">3.3. </w:t>
      </w:r>
      <w:r>
        <w:rPr>
          <w:rFonts w:ascii="Times New Roman" w:hAnsi="Times New Roman"/>
          <w:sz w:val="24"/>
          <w:szCs w:val="24"/>
        </w:rPr>
        <w:t>Обучающийся оплачивает 100% стоимости платных образовательных услуг в порядке предоплаты.</w:t>
      </w:r>
      <w:r w:rsidRPr="00C240F6">
        <w:rPr>
          <w:rFonts w:ascii="Times New Roman" w:hAnsi="Times New Roman"/>
          <w:sz w:val="24"/>
          <w:szCs w:val="24"/>
        </w:rPr>
        <w:t xml:space="preserve"> Оплата производится в безналичном порядке на расчетный счет Исполнителя, указанный в пункте 8 настоящего Договора.</w:t>
      </w:r>
    </w:p>
    <w:p w:rsidR="006B6548"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 xml:space="preserve">3.4. Все расходы по переводу (перечислению) денежных средств по настоящему </w:t>
      </w:r>
      <w:r>
        <w:rPr>
          <w:rFonts w:ascii="Times New Roman" w:hAnsi="Times New Roman"/>
          <w:sz w:val="24"/>
          <w:szCs w:val="24"/>
        </w:rPr>
        <w:t>Д</w:t>
      </w:r>
      <w:r w:rsidRPr="00C240F6">
        <w:rPr>
          <w:rFonts w:ascii="Times New Roman" w:hAnsi="Times New Roman"/>
          <w:sz w:val="24"/>
          <w:szCs w:val="24"/>
        </w:rPr>
        <w:t xml:space="preserve">оговору несет </w:t>
      </w:r>
      <w:r>
        <w:rPr>
          <w:rFonts w:ascii="Times New Roman" w:hAnsi="Times New Roman"/>
          <w:sz w:val="24"/>
          <w:szCs w:val="24"/>
        </w:rPr>
        <w:t>Обучающийся</w:t>
      </w:r>
      <w:r w:rsidRPr="00C240F6">
        <w:rPr>
          <w:rFonts w:ascii="Times New Roman" w:hAnsi="Times New Roman"/>
          <w:sz w:val="24"/>
          <w:szCs w:val="24"/>
        </w:rPr>
        <w:t xml:space="preserve">. </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3.5. Если Обучающийся не приступил к обучению по образовательной программ</w:t>
      </w:r>
      <w:r>
        <w:rPr>
          <w:rFonts w:ascii="Times New Roman" w:hAnsi="Times New Roman"/>
          <w:sz w:val="24"/>
          <w:szCs w:val="24"/>
        </w:rPr>
        <w:t>е</w:t>
      </w:r>
      <w:r w:rsidRPr="00C7499B">
        <w:rPr>
          <w:rFonts w:ascii="Times New Roman" w:hAnsi="Times New Roman"/>
          <w:sz w:val="24"/>
          <w:szCs w:val="24"/>
        </w:rPr>
        <w:t xml:space="preserve"> или не изучил в полном объеме в сроки оплаченного периода обучения, то обязательства Исполнителя считаются выполненными в полном объеме и возврат оплаты услуг не производится.</w:t>
      </w:r>
    </w:p>
    <w:p w:rsidR="006B6548" w:rsidRPr="00C240F6"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t xml:space="preserve">3.6. При </w:t>
      </w:r>
      <w:proofErr w:type="spellStart"/>
      <w:r w:rsidRPr="00C7499B">
        <w:rPr>
          <w:rFonts w:ascii="Times New Roman" w:hAnsi="Times New Roman"/>
          <w:sz w:val="24"/>
          <w:szCs w:val="24"/>
        </w:rPr>
        <w:t>непоступлении</w:t>
      </w:r>
      <w:proofErr w:type="spellEnd"/>
      <w:r w:rsidRPr="00C7499B">
        <w:rPr>
          <w:rFonts w:ascii="Times New Roman" w:hAnsi="Times New Roman"/>
          <w:sz w:val="24"/>
          <w:szCs w:val="24"/>
        </w:rPr>
        <w:t xml:space="preserve"> на расчетный счет Исполнителя суммы платежа в течение 30 (тридцати) календарных дней с момента подачи заявки Исполнитель вправе в одностороннем порядке отказаться от исполнения настоящего Договора, что влечет прекращение Договора.</w:t>
      </w:r>
    </w:p>
    <w:p w:rsidR="006B6548" w:rsidRPr="00C240F6" w:rsidRDefault="006B6548" w:rsidP="00C240F6">
      <w:pPr>
        <w:spacing w:after="0" w:line="264" w:lineRule="auto"/>
        <w:ind w:firstLine="709"/>
        <w:jc w:val="center"/>
        <w:rPr>
          <w:rFonts w:ascii="Times New Roman" w:hAnsi="Times New Roman"/>
          <w:b/>
          <w:sz w:val="24"/>
          <w:szCs w:val="24"/>
        </w:rPr>
      </w:pPr>
    </w:p>
    <w:p w:rsidR="006B6548" w:rsidRPr="00C240F6" w:rsidRDefault="006B6548" w:rsidP="00C240F6">
      <w:pPr>
        <w:numPr>
          <w:ilvl w:val="0"/>
          <w:numId w:val="1"/>
        </w:numPr>
        <w:spacing w:after="0" w:line="264" w:lineRule="auto"/>
        <w:jc w:val="center"/>
        <w:rPr>
          <w:rFonts w:ascii="Times New Roman" w:hAnsi="Times New Roman"/>
          <w:b/>
          <w:sz w:val="24"/>
          <w:szCs w:val="24"/>
        </w:rPr>
      </w:pPr>
      <w:r w:rsidRPr="00C240F6">
        <w:rPr>
          <w:rFonts w:ascii="Times New Roman" w:hAnsi="Times New Roman"/>
          <w:b/>
          <w:sz w:val="24"/>
          <w:szCs w:val="24"/>
        </w:rPr>
        <w:t>Порядок изменения и расторжения договора</w:t>
      </w:r>
    </w:p>
    <w:p w:rsidR="006B6548" w:rsidRPr="00C240F6" w:rsidRDefault="006B6548" w:rsidP="00C240F6">
      <w:pPr>
        <w:spacing w:after="0" w:line="264" w:lineRule="auto"/>
        <w:ind w:left="405"/>
        <w:rPr>
          <w:rFonts w:ascii="Times New Roman" w:hAnsi="Times New Roman"/>
          <w:b/>
          <w:sz w:val="24"/>
          <w:szCs w:val="24"/>
        </w:rPr>
      </w:pP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4.1.</w:t>
      </w:r>
      <w:r w:rsidRPr="00C240F6">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4.2.</w:t>
      </w:r>
      <w:r w:rsidRPr="00C240F6">
        <w:rPr>
          <w:rFonts w:ascii="Times New Roman" w:hAnsi="Times New Roman"/>
          <w:sz w:val="24"/>
          <w:szCs w:val="24"/>
        </w:rPr>
        <w:tab/>
        <w:t>Настоящий Договор может быть расторгнут по соглашению Сторон.</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4.3.</w:t>
      </w:r>
      <w:r w:rsidRPr="00C240F6">
        <w:rPr>
          <w:rFonts w:ascii="Times New Roman" w:hAnsi="Times New Roman"/>
          <w:sz w:val="24"/>
          <w:szCs w:val="24"/>
        </w:rPr>
        <w:tab/>
        <w:t>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4.4.</w:t>
      </w:r>
      <w:r w:rsidRPr="00C240F6">
        <w:rPr>
          <w:rFonts w:ascii="Times New Roman" w:hAnsi="Times New Roman"/>
          <w:sz w:val="24"/>
          <w:szCs w:val="24"/>
        </w:rPr>
        <w:tab/>
        <w:t xml:space="preserve">Исполнитель вправе отказаться от исполнения обязательств по Договору при условии полного возмещения </w:t>
      </w:r>
      <w:r>
        <w:rPr>
          <w:rFonts w:ascii="Times New Roman" w:hAnsi="Times New Roman"/>
          <w:sz w:val="24"/>
          <w:szCs w:val="24"/>
        </w:rPr>
        <w:t>Обучающимся</w:t>
      </w:r>
      <w:r w:rsidRPr="00C240F6">
        <w:rPr>
          <w:rFonts w:ascii="Times New Roman" w:hAnsi="Times New Roman"/>
          <w:sz w:val="24"/>
          <w:szCs w:val="24"/>
        </w:rPr>
        <w:t xml:space="preserve"> убытков.</w:t>
      </w:r>
    </w:p>
    <w:p w:rsidR="006B6548"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4.5.</w:t>
      </w:r>
      <w:r w:rsidRPr="00C240F6">
        <w:rPr>
          <w:rFonts w:ascii="Times New Roman" w:hAnsi="Times New Roman"/>
          <w:sz w:val="24"/>
          <w:szCs w:val="24"/>
        </w:rPr>
        <w:tab/>
      </w:r>
      <w:r>
        <w:rPr>
          <w:rFonts w:ascii="Times New Roman" w:hAnsi="Times New Roman"/>
          <w:sz w:val="24"/>
          <w:szCs w:val="24"/>
        </w:rPr>
        <w:t>Обучающийся</w:t>
      </w:r>
      <w:r w:rsidRPr="00C240F6">
        <w:rPr>
          <w:rFonts w:ascii="Times New Roman" w:hAnsi="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B6548" w:rsidRPr="00C240F6" w:rsidRDefault="006B6548" w:rsidP="00C240F6">
      <w:pPr>
        <w:spacing w:after="0" w:line="264" w:lineRule="auto"/>
        <w:ind w:firstLine="709"/>
        <w:jc w:val="both"/>
        <w:rPr>
          <w:rFonts w:ascii="Times New Roman" w:hAnsi="Times New Roman"/>
          <w:sz w:val="24"/>
          <w:szCs w:val="24"/>
        </w:rPr>
      </w:pPr>
    </w:p>
    <w:p w:rsidR="006B6548" w:rsidRPr="00C240F6" w:rsidRDefault="006B6548" w:rsidP="00C240F6">
      <w:pPr>
        <w:spacing w:after="0" w:line="264" w:lineRule="auto"/>
        <w:ind w:firstLine="709"/>
        <w:jc w:val="center"/>
        <w:rPr>
          <w:rFonts w:ascii="Times New Roman" w:hAnsi="Times New Roman"/>
          <w:b/>
          <w:sz w:val="24"/>
          <w:szCs w:val="24"/>
        </w:rPr>
      </w:pPr>
      <w:r w:rsidRPr="00C240F6">
        <w:rPr>
          <w:rFonts w:ascii="Times New Roman" w:hAnsi="Times New Roman"/>
          <w:b/>
          <w:sz w:val="24"/>
          <w:szCs w:val="24"/>
        </w:rPr>
        <w:t>5. Ответственность Сторон</w:t>
      </w:r>
    </w:p>
    <w:p w:rsidR="006B6548" w:rsidRPr="00C240F6" w:rsidRDefault="006B6548" w:rsidP="00C240F6">
      <w:pPr>
        <w:spacing w:after="0" w:line="264" w:lineRule="auto"/>
        <w:ind w:firstLine="709"/>
        <w:jc w:val="center"/>
        <w:rPr>
          <w:rFonts w:ascii="Times New Roman" w:hAnsi="Times New Roman"/>
          <w:b/>
          <w:sz w:val="24"/>
          <w:szCs w:val="24"/>
        </w:rPr>
      </w:pP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5.1.</w:t>
      </w:r>
      <w:r w:rsidRPr="00C240F6">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5.2.</w:t>
      </w:r>
      <w:r w:rsidRPr="00C240F6">
        <w:rPr>
          <w:rFonts w:ascii="Times New Roman" w:hAnsi="Times New Roman"/>
          <w:sz w:val="24"/>
          <w:szCs w:val="24"/>
        </w:rPr>
        <w:tab/>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sz w:val="24"/>
          <w:szCs w:val="24"/>
        </w:rPr>
        <w:t>Обучающийся</w:t>
      </w:r>
      <w:r w:rsidRPr="00C240F6">
        <w:rPr>
          <w:rFonts w:ascii="Times New Roman" w:hAnsi="Times New Roman"/>
          <w:sz w:val="24"/>
          <w:szCs w:val="24"/>
        </w:rPr>
        <w:t xml:space="preserve"> вправе по своему выбору потребовать:</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5.2.1.</w:t>
      </w:r>
      <w:r w:rsidRPr="00C240F6">
        <w:rPr>
          <w:rFonts w:ascii="Times New Roman" w:hAnsi="Times New Roman"/>
          <w:sz w:val="24"/>
          <w:szCs w:val="24"/>
        </w:rPr>
        <w:tab/>
        <w:t>Безвозмездного оказания образовательной услуги;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5.2.2.</w:t>
      </w:r>
      <w:r w:rsidRPr="00C240F6">
        <w:rPr>
          <w:rFonts w:ascii="Times New Roman" w:hAnsi="Times New Roman"/>
          <w:sz w:val="24"/>
          <w:szCs w:val="24"/>
        </w:rPr>
        <w:tab/>
        <w:t>Соразмерного уменьшения стоимости оказанной образовательной услуги;</w:t>
      </w:r>
    </w:p>
    <w:p w:rsidR="006B6548" w:rsidRPr="00C240F6" w:rsidRDefault="006B6548" w:rsidP="00C240F6">
      <w:pPr>
        <w:spacing w:after="0" w:line="264" w:lineRule="auto"/>
        <w:ind w:firstLine="709"/>
        <w:jc w:val="both"/>
        <w:rPr>
          <w:rFonts w:ascii="Times New Roman" w:hAnsi="Times New Roman"/>
          <w:sz w:val="24"/>
          <w:szCs w:val="24"/>
        </w:rPr>
      </w:pPr>
      <w:r w:rsidRPr="00C240F6">
        <w:rPr>
          <w:rFonts w:ascii="Times New Roman" w:hAnsi="Times New Roman"/>
          <w:sz w:val="24"/>
          <w:szCs w:val="24"/>
        </w:rPr>
        <w:t>5.2.3.</w:t>
      </w:r>
      <w:r w:rsidRPr="00C240F6">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5.3.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по своему выбору:</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w:t>
      </w:r>
      <w:r>
        <w:rPr>
          <w:rFonts w:ascii="Times New Roman" w:hAnsi="Times New Roman"/>
          <w:snapToGrid w:val="0"/>
          <w:sz w:val="24"/>
          <w:szCs w:val="24"/>
        </w:rPr>
        <w:t>оказание образовательной услуги.</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w:t>
      </w:r>
      <w:r>
        <w:rPr>
          <w:rFonts w:ascii="Times New Roman" w:hAnsi="Times New Roman"/>
          <w:snapToGrid w:val="0"/>
          <w:sz w:val="24"/>
          <w:szCs w:val="24"/>
        </w:rPr>
        <w:t xml:space="preserve"> возмещения понесенных расходов.</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5.4.3. Потребовать уменьшения с</w:t>
      </w:r>
      <w:r>
        <w:rPr>
          <w:rFonts w:ascii="Times New Roman" w:hAnsi="Times New Roman"/>
          <w:snapToGrid w:val="0"/>
          <w:sz w:val="24"/>
          <w:szCs w:val="24"/>
        </w:rPr>
        <w:t>тоимости образовательной услуги.</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5.4.4. Расторгнуть Договор.</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5.5. </w:t>
      </w:r>
      <w:r w:rsidRPr="00C240F6">
        <w:rPr>
          <w:rFonts w:ascii="Times New Roman" w:hAnsi="Times New Roman"/>
          <w:sz w:val="24"/>
          <w:szCs w:val="24"/>
        </w:rPr>
        <w:t xml:space="preserve">Споры, </w:t>
      </w:r>
      <w:r>
        <w:rPr>
          <w:rFonts w:ascii="Times New Roman" w:hAnsi="Times New Roman"/>
          <w:sz w:val="24"/>
          <w:szCs w:val="24"/>
        </w:rPr>
        <w:t>возникающие между сторонами по настоящему Д</w:t>
      </w:r>
      <w:r w:rsidRPr="00C240F6">
        <w:rPr>
          <w:rFonts w:ascii="Times New Roman" w:hAnsi="Times New Roman"/>
          <w:sz w:val="24"/>
          <w:szCs w:val="24"/>
        </w:rPr>
        <w:t xml:space="preserve">оговору, при невозможности, разрешения их путем переговоров, передаются на рассмотрение в </w:t>
      </w:r>
      <w:r>
        <w:rPr>
          <w:rFonts w:ascii="Times New Roman" w:hAnsi="Times New Roman"/>
          <w:sz w:val="24"/>
          <w:szCs w:val="24"/>
        </w:rPr>
        <w:t>Черемушкинский районный суд города Москвы.</w:t>
      </w:r>
    </w:p>
    <w:p w:rsidR="006B6548" w:rsidRPr="00C240F6" w:rsidRDefault="006B6548" w:rsidP="00C240F6">
      <w:pPr>
        <w:spacing w:line="264"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6. Срок действия Договора</w:t>
      </w:r>
    </w:p>
    <w:p w:rsidR="006B6548" w:rsidRPr="00C240F6" w:rsidRDefault="006B6548" w:rsidP="00C240F6">
      <w:pPr>
        <w:spacing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6B6548" w:rsidRPr="00C240F6" w:rsidRDefault="006B6548" w:rsidP="00C240F6">
      <w:pPr>
        <w:spacing w:line="264"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7. Заключительные положения</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B6548" w:rsidRPr="008335DC" w:rsidRDefault="006B6548" w:rsidP="00C240F6">
      <w:pPr>
        <w:spacing w:after="0" w:line="264"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w:t>
      </w:r>
      <w:r w:rsidRPr="008335DC">
        <w:rPr>
          <w:rFonts w:ascii="Times New Roman" w:hAnsi="Times New Roman"/>
          <w:snapToGrid w:val="0"/>
          <w:sz w:val="24"/>
          <w:szCs w:val="24"/>
        </w:rPr>
        <w:t>Обучающегося из образовательной организации.</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napToGrid w:val="0"/>
          <w:sz w:val="24"/>
          <w:szCs w:val="24"/>
        </w:rPr>
        <w:t xml:space="preserve">7.3. В течение 3 (трех) рабочих дней после заключения настоящего Договора и получения оплаты на расчетный счет Исполнителя, Исполнитель направляет Обучающемуся информацию </w:t>
      </w:r>
      <w:r w:rsidRPr="00C7499B">
        <w:rPr>
          <w:rFonts w:ascii="Times New Roman" w:hAnsi="Times New Roman"/>
          <w:sz w:val="24"/>
          <w:szCs w:val="24"/>
        </w:rPr>
        <w:t>с адресом системы обучения в интернете, индивидуальным паролем и логином для входа в систему через Интернет к материалам курсов дистанционного обучения (учебным материалам, литературе, контрольным вопросам, проверочным материалам, а также к итоговым тестам), действующим в период обучения. Изучение материала возможно только через сеть Интернет.</w:t>
      </w:r>
    </w:p>
    <w:p w:rsidR="006B6548" w:rsidRPr="00C7499B" w:rsidRDefault="006B6548" w:rsidP="00C240F6">
      <w:pPr>
        <w:spacing w:after="0" w:line="264" w:lineRule="auto"/>
        <w:ind w:firstLine="709"/>
        <w:jc w:val="both"/>
        <w:rPr>
          <w:rFonts w:ascii="Times New Roman" w:hAnsi="Times New Roman"/>
          <w:sz w:val="24"/>
          <w:szCs w:val="24"/>
        </w:rPr>
      </w:pPr>
      <w:r w:rsidRPr="00C7499B">
        <w:rPr>
          <w:rFonts w:ascii="Times New Roman" w:hAnsi="Times New Roman"/>
          <w:sz w:val="24"/>
          <w:szCs w:val="24"/>
        </w:rPr>
        <w:lastRenderedPageBreak/>
        <w:t>7.4. Обучающийся самостоятельно изучает материалы, предоставляемые Исполнителем, в установленный настоящим Договором период обучения. При этом Обучающийся вправе задавать вопросы по изучаемой теме.</w:t>
      </w:r>
    </w:p>
    <w:p w:rsidR="006B6548" w:rsidRPr="008335DC" w:rsidRDefault="006B6548" w:rsidP="00C240F6">
      <w:pPr>
        <w:spacing w:after="0" w:line="264" w:lineRule="auto"/>
        <w:ind w:firstLine="709"/>
        <w:jc w:val="both"/>
        <w:rPr>
          <w:rFonts w:ascii="Times New Roman" w:hAnsi="Times New Roman"/>
          <w:snapToGrid w:val="0"/>
          <w:sz w:val="24"/>
          <w:szCs w:val="24"/>
        </w:rPr>
      </w:pPr>
      <w:r w:rsidRPr="00C7499B">
        <w:rPr>
          <w:rFonts w:ascii="Times New Roman" w:hAnsi="Times New Roman"/>
          <w:sz w:val="24"/>
          <w:szCs w:val="24"/>
        </w:rPr>
        <w:t>7.5. Завершив изучение материала Обучающийся проходит итоговое тестирование и правильно ответив на 75% и более вопросов теста завершает обучение по образовательной программе.</w:t>
      </w:r>
    </w:p>
    <w:p w:rsidR="006B6548" w:rsidRPr="008335DC" w:rsidRDefault="006B6548" w:rsidP="00C240F6">
      <w:pPr>
        <w:spacing w:after="0" w:line="264" w:lineRule="auto"/>
        <w:ind w:firstLine="709"/>
        <w:jc w:val="both"/>
        <w:rPr>
          <w:rFonts w:ascii="Times New Roman" w:hAnsi="Times New Roman"/>
          <w:snapToGrid w:val="0"/>
          <w:sz w:val="24"/>
          <w:szCs w:val="24"/>
        </w:rPr>
      </w:pPr>
      <w:r w:rsidRPr="008335DC">
        <w:rPr>
          <w:rFonts w:ascii="Times New Roman" w:hAnsi="Times New Roman"/>
          <w:snapToGrid w:val="0"/>
          <w:sz w:val="24"/>
          <w:szCs w:val="24"/>
        </w:rPr>
        <w:t>7.6.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B6548" w:rsidRPr="00C240F6" w:rsidRDefault="006B6548" w:rsidP="00C240F6">
      <w:pPr>
        <w:spacing w:after="0" w:line="264" w:lineRule="auto"/>
        <w:ind w:firstLine="709"/>
        <w:jc w:val="both"/>
        <w:rPr>
          <w:rFonts w:ascii="Times New Roman" w:hAnsi="Times New Roman"/>
          <w:snapToGrid w:val="0"/>
          <w:sz w:val="24"/>
          <w:szCs w:val="24"/>
        </w:rPr>
      </w:pPr>
      <w:r w:rsidRPr="008335DC">
        <w:rPr>
          <w:rFonts w:ascii="Times New Roman" w:hAnsi="Times New Roman"/>
          <w:snapToGrid w:val="0"/>
          <w:sz w:val="24"/>
          <w:szCs w:val="24"/>
        </w:rPr>
        <w:t>7.7. Изменения Договора оформляются дополнительными соглашениями к Договору.</w:t>
      </w:r>
    </w:p>
    <w:p w:rsidR="006B6548" w:rsidRPr="000C5BAA" w:rsidRDefault="006B6548" w:rsidP="00C240F6">
      <w:pPr>
        <w:spacing w:after="0" w:line="288" w:lineRule="auto"/>
        <w:ind w:firstLine="709"/>
        <w:jc w:val="both"/>
        <w:rPr>
          <w:rFonts w:ascii="Times New Roman" w:hAnsi="Times New Roman"/>
          <w:sz w:val="24"/>
          <w:szCs w:val="24"/>
        </w:rPr>
      </w:pPr>
    </w:p>
    <w:p w:rsidR="006B6548" w:rsidRDefault="006B6548" w:rsidP="00C240F6">
      <w:pPr>
        <w:spacing w:after="0" w:line="240" w:lineRule="auto"/>
        <w:ind w:firstLine="709"/>
        <w:jc w:val="center"/>
        <w:rPr>
          <w:rFonts w:ascii="Times New Roman" w:hAnsi="Times New Roman"/>
          <w:b/>
          <w:sz w:val="24"/>
          <w:szCs w:val="24"/>
        </w:rPr>
      </w:pPr>
      <w:r>
        <w:rPr>
          <w:rFonts w:ascii="Times New Roman" w:hAnsi="Times New Roman"/>
          <w:b/>
          <w:sz w:val="24"/>
          <w:szCs w:val="24"/>
        </w:rPr>
        <w:t>8</w:t>
      </w:r>
      <w:r w:rsidRPr="000C5BAA">
        <w:rPr>
          <w:rFonts w:ascii="Times New Roman" w:hAnsi="Times New Roman"/>
          <w:b/>
          <w:sz w:val="24"/>
          <w:szCs w:val="24"/>
        </w:rPr>
        <w:t>. Реквизиты Сторон</w:t>
      </w:r>
    </w:p>
    <w:p w:rsidR="006B6548" w:rsidRPr="000C5BAA" w:rsidRDefault="006B6548" w:rsidP="00C240F6">
      <w:pPr>
        <w:spacing w:after="0" w:line="240" w:lineRule="auto"/>
        <w:ind w:firstLine="709"/>
        <w:jc w:val="center"/>
        <w:rPr>
          <w:rFonts w:ascii="Times New Roman" w:hAnsi="Times New Roman"/>
          <w:b/>
          <w:sz w:val="24"/>
          <w:szCs w:val="24"/>
        </w:rPr>
      </w:pPr>
    </w:p>
    <w:tbl>
      <w:tblPr>
        <w:tblW w:w="10365" w:type="dxa"/>
        <w:tblLook w:val="00A0" w:firstRow="1" w:lastRow="0" w:firstColumn="1" w:lastColumn="0" w:noHBand="0" w:noVBand="0"/>
      </w:tblPr>
      <w:tblGrid>
        <w:gridCol w:w="4869"/>
        <w:gridCol w:w="5496"/>
      </w:tblGrid>
      <w:tr w:rsidR="006B6548" w:rsidRPr="000C5BAA" w:rsidTr="00B97C51">
        <w:tc>
          <w:tcPr>
            <w:tcW w:w="5056" w:type="dxa"/>
          </w:tcPr>
          <w:p w:rsidR="006B6548" w:rsidRPr="00B97C51" w:rsidRDefault="006B6548" w:rsidP="00C240F6">
            <w:pPr>
              <w:pStyle w:val="33"/>
              <w:jc w:val="center"/>
              <w:rPr>
                <w:b/>
                <w:szCs w:val="24"/>
                <w:lang w:val="ru-RU"/>
              </w:rPr>
            </w:pPr>
            <w:r w:rsidRPr="00B97C51">
              <w:rPr>
                <w:b/>
                <w:szCs w:val="24"/>
                <w:lang w:val="ru-RU"/>
              </w:rPr>
              <w:t>Исполнитель:</w:t>
            </w:r>
          </w:p>
        </w:tc>
        <w:tc>
          <w:tcPr>
            <w:tcW w:w="5309" w:type="dxa"/>
          </w:tcPr>
          <w:p w:rsidR="006B6548" w:rsidRPr="00B97C51" w:rsidRDefault="006B6548" w:rsidP="00C240F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Обучающийся</w:t>
            </w:r>
            <w:r w:rsidRPr="00B97C51">
              <w:rPr>
                <w:rFonts w:ascii="Times New Roman" w:hAnsi="Times New Roman"/>
                <w:b/>
                <w:sz w:val="24"/>
                <w:szCs w:val="24"/>
                <w:lang w:eastAsia="ru-RU"/>
              </w:rPr>
              <w:t>:</w:t>
            </w:r>
          </w:p>
        </w:tc>
      </w:tr>
      <w:tr w:rsidR="006B6548" w:rsidRPr="000C5BAA" w:rsidTr="00B97C51">
        <w:tc>
          <w:tcPr>
            <w:tcW w:w="5056" w:type="dxa"/>
          </w:tcPr>
          <w:p w:rsidR="006B6548" w:rsidRPr="008C7B7A" w:rsidRDefault="006B6548" w:rsidP="00175A1F">
            <w:pPr>
              <w:pStyle w:val="33"/>
              <w:jc w:val="center"/>
              <w:rPr>
                <w:b/>
                <w:szCs w:val="24"/>
                <w:lang w:val="ru-RU"/>
              </w:rPr>
            </w:pPr>
            <w:bookmarkStart w:id="0" w:name="_GoBack" w:colFirst="0" w:colLast="0"/>
            <w:r w:rsidRPr="008C7B7A">
              <w:rPr>
                <w:b/>
                <w:szCs w:val="24"/>
                <w:lang w:val="ru-RU"/>
              </w:rPr>
              <w:t>Федеральное государственное бюджетное образовательное учреждение высшего образования «Российская государственная академия интеллектуальной собственности» (ФГБОУ ВО РГАИС)</w:t>
            </w:r>
          </w:p>
          <w:p w:rsidR="006B6548" w:rsidRPr="008C7B7A" w:rsidRDefault="006B6548" w:rsidP="00175A1F">
            <w:pPr>
              <w:pStyle w:val="3"/>
              <w:rPr>
                <w:rFonts w:ascii="Times New Roman" w:hAnsi="Times New Roman"/>
                <w:sz w:val="24"/>
                <w:szCs w:val="24"/>
              </w:rPr>
            </w:pPr>
          </w:p>
          <w:p w:rsidR="006B6548" w:rsidRPr="008C7B7A" w:rsidRDefault="006B6548" w:rsidP="00175A1F">
            <w:pPr>
              <w:pStyle w:val="3"/>
              <w:rPr>
                <w:rFonts w:ascii="Times New Roman" w:hAnsi="Times New Roman"/>
                <w:sz w:val="24"/>
                <w:szCs w:val="24"/>
              </w:rPr>
            </w:pPr>
            <w:r w:rsidRPr="008C7B7A">
              <w:rPr>
                <w:rFonts w:ascii="Times New Roman" w:hAnsi="Times New Roman"/>
                <w:sz w:val="24"/>
                <w:szCs w:val="24"/>
              </w:rPr>
              <w:t>Юридический адрес:</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117279, г. Москва, ул. Миклухо-Маклая , 55а</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u w:val="single"/>
              </w:rPr>
              <w:t>Фактический адрес</w:t>
            </w:r>
            <w:r w:rsidRPr="008C7B7A">
              <w:rPr>
                <w:rFonts w:ascii="Times New Roman" w:hAnsi="Times New Roman"/>
                <w:sz w:val="24"/>
                <w:szCs w:val="24"/>
              </w:rPr>
              <w:t xml:space="preserve">: </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117279, г. Москва, ул. Миклухо-Маклая, д. 55а</w:t>
            </w:r>
          </w:p>
          <w:p w:rsidR="006B6548" w:rsidRPr="008C7B7A" w:rsidRDefault="006B6548" w:rsidP="00175A1F">
            <w:pPr>
              <w:pStyle w:val="3"/>
              <w:rPr>
                <w:rFonts w:ascii="Times New Roman" w:hAnsi="Times New Roman"/>
                <w:sz w:val="24"/>
                <w:szCs w:val="24"/>
              </w:rPr>
            </w:pPr>
            <w:r w:rsidRPr="008C7B7A">
              <w:rPr>
                <w:rFonts w:ascii="Times New Roman" w:hAnsi="Times New Roman"/>
                <w:sz w:val="24"/>
                <w:szCs w:val="24"/>
              </w:rPr>
              <w:t>ИНН 7703108441 КПП 772801001</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Лицевой счет 20736Х58530 (Х</w:t>
            </w:r>
            <w:r w:rsidRPr="008C7B7A">
              <w:rPr>
                <w:rFonts w:ascii="Times New Roman" w:hAnsi="Times New Roman"/>
                <w:b/>
                <w:sz w:val="24"/>
                <w:szCs w:val="24"/>
              </w:rPr>
              <w:t xml:space="preserve"> –</w:t>
            </w:r>
            <w:r w:rsidRPr="008C7B7A">
              <w:rPr>
                <w:rFonts w:ascii="Times New Roman" w:hAnsi="Times New Roman"/>
                <w:sz w:val="24"/>
                <w:szCs w:val="24"/>
              </w:rPr>
              <w:t xml:space="preserve"> заполняется английскими буквами)</w:t>
            </w:r>
          </w:p>
          <w:p w:rsidR="006B6548" w:rsidRPr="003B6704" w:rsidRDefault="006B6548" w:rsidP="00175A1F">
            <w:pPr>
              <w:pStyle w:val="ab"/>
              <w:spacing w:after="0" w:line="240" w:lineRule="auto"/>
              <w:ind w:left="0"/>
              <w:jc w:val="both"/>
              <w:rPr>
                <w:sz w:val="24"/>
                <w:szCs w:val="24"/>
              </w:rPr>
            </w:pPr>
            <w:r w:rsidRPr="008C7B7A">
              <w:rPr>
                <w:sz w:val="24"/>
                <w:szCs w:val="24"/>
              </w:rPr>
              <w:t xml:space="preserve">Полное наименование банка: ГУ Банка России по ЦФО </w:t>
            </w:r>
            <w:r w:rsidR="003B6704">
              <w:rPr>
                <w:sz w:val="24"/>
                <w:szCs w:val="24"/>
              </w:rPr>
              <w:t>//УФК ПО Г. МОСКВЕ г. Москва</w:t>
            </w:r>
          </w:p>
          <w:p w:rsidR="006B6548" w:rsidRPr="008C7B7A" w:rsidRDefault="006B6548" w:rsidP="00175A1F">
            <w:pPr>
              <w:pStyle w:val="ab"/>
              <w:spacing w:after="0" w:line="240" w:lineRule="auto"/>
              <w:ind w:left="0"/>
              <w:jc w:val="both"/>
              <w:rPr>
                <w:sz w:val="24"/>
                <w:szCs w:val="24"/>
              </w:rPr>
            </w:pPr>
            <w:r w:rsidRPr="008C7B7A">
              <w:rPr>
                <w:sz w:val="24"/>
                <w:szCs w:val="24"/>
              </w:rPr>
              <w:t xml:space="preserve">БИК </w:t>
            </w:r>
            <w:r w:rsidR="003B6704">
              <w:rPr>
                <w:sz w:val="24"/>
                <w:szCs w:val="24"/>
              </w:rPr>
              <w:t>004525988</w:t>
            </w:r>
          </w:p>
          <w:p w:rsidR="006B6548" w:rsidRPr="008C7B7A" w:rsidRDefault="003B6704" w:rsidP="00175A1F">
            <w:pPr>
              <w:pStyle w:val="ab"/>
              <w:spacing w:after="0" w:line="240" w:lineRule="auto"/>
              <w:ind w:left="0"/>
              <w:jc w:val="both"/>
              <w:rPr>
                <w:sz w:val="24"/>
                <w:szCs w:val="24"/>
              </w:rPr>
            </w:pPr>
            <w:proofErr w:type="gramStart"/>
            <w:r>
              <w:rPr>
                <w:sz w:val="24"/>
                <w:szCs w:val="24"/>
              </w:rPr>
              <w:t>Кор. счет</w:t>
            </w:r>
            <w:proofErr w:type="gramEnd"/>
            <w:r>
              <w:rPr>
                <w:sz w:val="24"/>
                <w:szCs w:val="24"/>
              </w:rPr>
              <w:t>: 40102810545370000003</w:t>
            </w:r>
          </w:p>
          <w:p w:rsidR="006B6548" w:rsidRPr="008C7B7A" w:rsidRDefault="006B6548" w:rsidP="00175A1F">
            <w:pPr>
              <w:pStyle w:val="ab"/>
              <w:spacing w:after="0" w:line="240" w:lineRule="auto"/>
              <w:ind w:left="0"/>
              <w:jc w:val="both"/>
              <w:rPr>
                <w:sz w:val="24"/>
                <w:szCs w:val="24"/>
              </w:rPr>
            </w:pPr>
            <w:proofErr w:type="gramStart"/>
            <w:r w:rsidRPr="008C7B7A">
              <w:rPr>
                <w:sz w:val="24"/>
                <w:szCs w:val="24"/>
              </w:rPr>
              <w:t>Р</w:t>
            </w:r>
            <w:proofErr w:type="gramEnd"/>
            <w:r w:rsidRPr="008C7B7A">
              <w:rPr>
                <w:sz w:val="24"/>
                <w:szCs w:val="24"/>
              </w:rPr>
              <w:t xml:space="preserve">/счет: </w:t>
            </w:r>
            <w:r w:rsidR="003B6704">
              <w:rPr>
                <w:sz w:val="24"/>
                <w:szCs w:val="24"/>
              </w:rPr>
              <w:t>03214643000000017300</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 xml:space="preserve">ОГРН 1027700083850 </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Код ОКВЭД - 85.22.</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ОКПО 02842571</w:t>
            </w:r>
          </w:p>
          <w:p w:rsidR="006B6548" w:rsidRPr="008C7B7A" w:rsidRDefault="006B6548" w:rsidP="00175A1F">
            <w:pPr>
              <w:spacing w:after="0" w:line="240" w:lineRule="auto"/>
              <w:rPr>
                <w:rFonts w:ascii="Times New Roman" w:hAnsi="Times New Roman"/>
                <w:sz w:val="24"/>
                <w:szCs w:val="24"/>
              </w:rPr>
            </w:pPr>
            <w:r w:rsidRPr="008C7B7A">
              <w:rPr>
                <w:rFonts w:ascii="Times New Roman" w:hAnsi="Times New Roman"/>
                <w:sz w:val="24"/>
                <w:szCs w:val="24"/>
              </w:rPr>
              <w:t>ОКТМО 45902000</w:t>
            </w:r>
          </w:p>
          <w:p w:rsidR="006B6548" w:rsidRPr="008C7B7A" w:rsidRDefault="006B6548" w:rsidP="00175A1F">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Тел./факс: (495) 691-64-22, 695-47-4</w:t>
            </w:r>
            <w:r w:rsidR="003B6704">
              <w:rPr>
                <w:rFonts w:ascii="Times New Roman" w:hAnsi="Times New Roman"/>
                <w:sz w:val="24"/>
                <w:szCs w:val="24"/>
              </w:rPr>
              <w:t>8</w:t>
            </w:r>
          </w:p>
          <w:p w:rsidR="006B6548" w:rsidRPr="006A7EF5" w:rsidRDefault="006B6548" w:rsidP="00BE1D32">
            <w:pPr>
              <w:autoSpaceDE w:val="0"/>
              <w:autoSpaceDN w:val="0"/>
              <w:adjustRightInd w:val="0"/>
              <w:spacing w:after="0" w:line="240" w:lineRule="auto"/>
              <w:rPr>
                <w:rFonts w:ascii="Times New Roman" w:hAnsi="Times New Roman"/>
              </w:rPr>
            </w:pPr>
          </w:p>
        </w:tc>
        <w:tc>
          <w:tcPr>
            <w:tcW w:w="5309" w:type="dxa"/>
          </w:tcPr>
          <w:p w:rsidR="006B6548" w:rsidRPr="006A7EF5" w:rsidRDefault="006B6548" w:rsidP="009960EF">
            <w:pPr>
              <w:spacing w:after="0" w:line="240" w:lineRule="auto"/>
              <w:ind w:firstLine="709"/>
              <w:jc w:val="center"/>
              <w:rPr>
                <w:rFonts w:ascii="Times New Roman" w:hAnsi="Times New Roman"/>
                <w:b/>
                <w:lang w:eastAsia="ru-RU"/>
              </w:rPr>
            </w:pP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 xml:space="preserve">                            (Ф.И.О полностью)</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Паспорт: ___________ , выдан 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Адрес места регистрации:_____________________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rsidR="006B6548" w:rsidRPr="00EE7EE3" w:rsidRDefault="006B6548" w:rsidP="009960EF">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Тел.: _______________________________________</w:t>
            </w:r>
          </w:p>
          <w:p w:rsidR="006B6548" w:rsidRPr="00EE7EE3" w:rsidRDefault="006B6548" w:rsidP="009960EF">
            <w:pPr>
              <w:spacing w:after="0" w:line="240" w:lineRule="auto"/>
              <w:rPr>
                <w:rFonts w:ascii="Times New Roman" w:hAnsi="Times New Roman"/>
                <w:sz w:val="24"/>
                <w:szCs w:val="24"/>
                <w:lang w:eastAsia="ru-RU"/>
              </w:rPr>
            </w:pPr>
          </w:p>
          <w:p w:rsidR="006B6548" w:rsidRPr="006A7EF5" w:rsidRDefault="006B6548" w:rsidP="009960EF">
            <w:pPr>
              <w:spacing w:after="0" w:line="240" w:lineRule="auto"/>
              <w:rPr>
                <w:rFonts w:ascii="Times New Roman" w:hAnsi="Times New Roman"/>
                <w:b/>
                <w:lang w:eastAsia="ru-RU"/>
              </w:rPr>
            </w:pPr>
          </w:p>
        </w:tc>
      </w:tr>
      <w:tr w:rsidR="006B6548" w:rsidRPr="000C5BAA" w:rsidTr="00B97C51">
        <w:tc>
          <w:tcPr>
            <w:tcW w:w="5056" w:type="dxa"/>
          </w:tcPr>
          <w:p w:rsidR="006B6548" w:rsidRDefault="003B6704" w:rsidP="00C240F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Ректор ФГБОУ ВО РГАИС</w:t>
            </w:r>
          </w:p>
          <w:p w:rsidR="003B6704" w:rsidRPr="008C7B7A" w:rsidRDefault="003B6704" w:rsidP="00C240F6">
            <w:pPr>
              <w:autoSpaceDE w:val="0"/>
              <w:autoSpaceDN w:val="0"/>
              <w:adjustRightInd w:val="0"/>
              <w:spacing w:after="0" w:line="240" w:lineRule="auto"/>
              <w:rPr>
                <w:rFonts w:ascii="Times New Roman" w:hAnsi="Times New Roman"/>
                <w:sz w:val="24"/>
                <w:szCs w:val="24"/>
              </w:rPr>
            </w:pPr>
          </w:p>
          <w:p w:rsidR="006B6548" w:rsidRPr="008C7B7A" w:rsidRDefault="006B6548" w:rsidP="00C240F6">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_____________________</w:t>
            </w:r>
            <w:r w:rsidR="003B6704">
              <w:rPr>
                <w:rFonts w:ascii="Times New Roman" w:hAnsi="Times New Roman"/>
                <w:sz w:val="24"/>
                <w:szCs w:val="24"/>
              </w:rPr>
              <w:t xml:space="preserve">А.О. </w:t>
            </w:r>
            <w:proofErr w:type="spellStart"/>
            <w:r w:rsidR="003B6704">
              <w:rPr>
                <w:rFonts w:ascii="Times New Roman" w:hAnsi="Times New Roman"/>
                <w:sz w:val="24"/>
                <w:szCs w:val="24"/>
              </w:rPr>
              <w:t>Аракелова</w:t>
            </w:r>
            <w:proofErr w:type="spellEnd"/>
          </w:p>
          <w:p w:rsidR="006B6548" w:rsidRPr="008C7B7A" w:rsidRDefault="006B6548" w:rsidP="00C240F6">
            <w:pPr>
              <w:autoSpaceDE w:val="0"/>
              <w:autoSpaceDN w:val="0"/>
              <w:adjustRightInd w:val="0"/>
              <w:spacing w:after="0" w:line="240" w:lineRule="auto"/>
              <w:rPr>
                <w:rFonts w:ascii="Times New Roman" w:hAnsi="Times New Roman"/>
                <w:sz w:val="24"/>
                <w:szCs w:val="24"/>
              </w:rPr>
            </w:pPr>
            <w:r w:rsidRPr="008C7B7A">
              <w:rPr>
                <w:rFonts w:ascii="Times New Roman" w:hAnsi="Times New Roman"/>
                <w:sz w:val="24"/>
                <w:szCs w:val="24"/>
              </w:rPr>
              <w:t>М.П.</w:t>
            </w:r>
          </w:p>
        </w:tc>
        <w:tc>
          <w:tcPr>
            <w:tcW w:w="5309" w:type="dxa"/>
          </w:tcPr>
          <w:p w:rsidR="006B6548" w:rsidRPr="008C7B7A" w:rsidRDefault="006B6548" w:rsidP="009960EF">
            <w:pPr>
              <w:spacing w:after="0" w:line="240" w:lineRule="auto"/>
              <w:rPr>
                <w:rFonts w:ascii="Times New Roman" w:hAnsi="Times New Roman"/>
                <w:sz w:val="24"/>
                <w:szCs w:val="24"/>
                <w:lang w:eastAsia="ru-RU"/>
              </w:rPr>
            </w:pPr>
          </w:p>
          <w:p w:rsidR="006B6548" w:rsidRPr="008C7B7A" w:rsidRDefault="006B6548" w:rsidP="009960EF">
            <w:pPr>
              <w:spacing w:after="0" w:line="240" w:lineRule="auto"/>
              <w:rPr>
                <w:rFonts w:ascii="Times New Roman" w:hAnsi="Times New Roman"/>
                <w:sz w:val="24"/>
                <w:szCs w:val="24"/>
                <w:lang w:eastAsia="ru-RU"/>
              </w:rPr>
            </w:pPr>
          </w:p>
          <w:p w:rsidR="006B6548" w:rsidRPr="008C7B7A" w:rsidRDefault="006B6548" w:rsidP="009960EF">
            <w:pPr>
              <w:spacing w:after="0" w:line="240" w:lineRule="auto"/>
              <w:rPr>
                <w:rFonts w:ascii="Times New Roman" w:hAnsi="Times New Roman"/>
                <w:sz w:val="24"/>
                <w:szCs w:val="24"/>
                <w:lang w:eastAsia="ru-RU"/>
              </w:rPr>
            </w:pPr>
            <w:r w:rsidRPr="008C7B7A">
              <w:rPr>
                <w:rFonts w:ascii="Times New Roman" w:hAnsi="Times New Roman"/>
                <w:sz w:val="24"/>
                <w:szCs w:val="24"/>
                <w:lang w:eastAsia="ru-RU"/>
              </w:rPr>
              <w:t>_____________          ________________</w:t>
            </w:r>
          </w:p>
          <w:p w:rsidR="006B6548" w:rsidRPr="008C7B7A" w:rsidRDefault="006B6548" w:rsidP="009960EF">
            <w:pPr>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8C7B7A">
              <w:rPr>
                <w:rFonts w:ascii="Times New Roman" w:hAnsi="Times New Roman"/>
                <w:sz w:val="20"/>
                <w:szCs w:val="20"/>
                <w:lang w:eastAsia="ru-RU"/>
              </w:rPr>
              <w:t xml:space="preserve">  (подпись)                                         (Ф.И.О.)</w:t>
            </w:r>
          </w:p>
          <w:p w:rsidR="006B6548" w:rsidRPr="008C7B7A" w:rsidRDefault="006B6548" w:rsidP="009960EF">
            <w:pPr>
              <w:spacing w:after="0" w:line="240" w:lineRule="auto"/>
              <w:ind w:firstLine="709"/>
              <w:rPr>
                <w:rFonts w:ascii="Times New Roman" w:hAnsi="Times New Roman"/>
                <w:b/>
                <w:sz w:val="24"/>
                <w:szCs w:val="24"/>
                <w:lang w:eastAsia="ru-RU"/>
              </w:rPr>
            </w:pPr>
          </w:p>
        </w:tc>
      </w:tr>
      <w:bookmarkEnd w:id="0"/>
    </w:tbl>
    <w:p w:rsidR="006B6548" w:rsidRPr="000C5BAA" w:rsidRDefault="006B6548" w:rsidP="00C240F6">
      <w:pPr>
        <w:spacing w:line="240" w:lineRule="auto"/>
        <w:ind w:firstLine="709"/>
        <w:rPr>
          <w:rFonts w:ascii="Times New Roman" w:hAnsi="Times New Roman"/>
        </w:rPr>
      </w:pPr>
    </w:p>
    <w:p w:rsidR="006B6548" w:rsidRPr="000C5BAA" w:rsidRDefault="006B6548" w:rsidP="00C240F6">
      <w:pPr>
        <w:spacing w:line="240" w:lineRule="auto"/>
        <w:ind w:firstLine="709"/>
        <w:rPr>
          <w:rFonts w:ascii="Times New Roman" w:hAnsi="Times New Roman"/>
        </w:rPr>
      </w:pPr>
    </w:p>
    <w:sectPr w:rsidR="006B6548" w:rsidRPr="000C5BAA" w:rsidSect="00C240F6">
      <w:footerReference w:type="default" r:id="rId8"/>
      <w:pgSz w:w="11906" w:h="16838"/>
      <w:pgMar w:top="567" w:right="567" w:bottom="567" w:left="992" w:header="420"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06" w:rsidRDefault="00471506" w:rsidP="009C5256">
      <w:pPr>
        <w:spacing w:after="0" w:line="240" w:lineRule="auto"/>
      </w:pPr>
      <w:r>
        <w:separator/>
      </w:r>
    </w:p>
  </w:endnote>
  <w:endnote w:type="continuationSeparator" w:id="0">
    <w:p w:rsidR="00471506" w:rsidRDefault="00471506" w:rsidP="009C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548" w:rsidRDefault="006B6548">
    <w:pPr>
      <w:pStyle w:val="a7"/>
      <w:jc w:val="right"/>
    </w:pPr>
  </w:p>
  <w:p w:rsidR="006B6548" w:rsidRDefault="006B654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06" w:rsidRDefault="00471506" w:rsidP="009C5256">
      <w:pPr>
        <w:spacing w:after="0" w:line="240" w:lineRule="auto"/>
      </w:pPr>
      <w:r>
        <w:separator/>
      </w:r>
    </w:p>
  </w:footnote>
  <w:footnote w:type="continuationSeparator" w:id="0">
    <w:p w:rsidR="00471506" w:rsidRDefault="00471506" w:rsidP="009C5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1682"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E50"/>
    <w:rsid w:val="000172DD"/>
    <w:rsid w:val="00017AF3"/>
    <w:rsid w:val="0002081E"/>
    <w:rsid w:val="00023EF3"/>
    <w:rsid w:val="000701D9"/>
    <w:rsid w:val="000973D9"/>
    <w:rsid w:val="000C067B"/>
    <w:rsid w:val="000C591A"/>
    <w:rsid w:val="000C5BAA"/>
    <w:rsid w:val="000E42B2"/>
    <w:rsid w:val="00105F7B"/>
    <w:rsid w:val="00125499"/>
    <w:rsid w:val="00127416"/>
    <w:rsid w:val="001439C0"/>
    <w:rsid w:val="0016375D"/>
    <w:rsid w:val="001727F1"/>
    <w:rsid w:val="00175A1F"/>
    <w:rsid w:val="00186281"/>
    <w:rsid w:val="00195990"/>
    <w:rsid w:val="001F2E50"/>
    <w:rsid w:val="00206585"/>
    <w:rsid w:val="00242AE9"/>
    <w:rsid w:val="00246443"/>
    <w:rsid w:val="00276150"/>
    <w:rsid w:val="002B3826"/>
    <w:rsid w:val="0030013B"/>
    <w:rsid w:val="0030116A"/>
    <w:rsid w:val="00334DD5"/>
    <w:rsid w:val="00344FC5"/>
    <w:rsid w:val="00357C96"/>
    <w:rsid w:val="00381B40"/>
    <w:rsid w:val="003A50FC"/>
    <w:rsid w:val="003B6704"/>
    <w:rsid w:val="003C0D7B"/>
    <w:rsid w:val="003D5764"/>
    <w:rsid w:val="0040418A"/>
    <w:rsid w:val="00405C77"/>
    <w:rsid w:val="00415D62"/>
    <w:rsid w:val="00417EC7"/>
    <w:rsid w:val="004416D3"/>
    <w:rsid w:val="00455009"/>
    <w:rsid w:val="00470732"/>
    <w:rsid w:val="00471506"/>
    <w:rsid w:val="004748EC"/>
    <w:rsid w:val="004D1F7B"/>
    <w:rsid w:val="004D4014"/>
    <w:rsid w:val="004E2793"/>
    <w:rsid w:val="004E49D4"/>
    <w:rsid w:val="00503A08"/>
    <w:rsid w:val="00506282"/>
    <w:rsid w:val="00513C01"/>
    <w:rsid w:val="005206AC"/>
    <w:rsid w:val="00533FA5"/>
    <w:rsid w:val="005478F1"/>
    <w:rsid w:val="00595489"/>
    <w:rsid w:val="005B2637"/>
    <w:rsid w:val="005D5896"/>
    <w:rsid w:val="005E5663"/>
    <w:rsid w:val="0061033C"/>
    <w:rsid w:val="0062513B"/>
    <w:rsid w:val="00643CEE"/>
    <w:rsid w:val="00663D35"/>
    <w:rsid w:val="00686584"/>
    <w:rsid w:val="0069380A"/>
    <w:rsid w:val="006A44FB"/>
    <w:rsid w:val="006A7EF5"/>
    <w:rsid w:val="006B3F11"/>
    <w:rsid w:val="006B6548"/>
    <w:rsid w:val="006D7C5C"/>
    <w:rsid w:val="00710E20"/>
    <w:rsid w:val="00747CE5"/>
    <w:rsid w:val="00755B2F"/>
    <w:rsid w:val="007958E2"/>
    <w:rsid w:val="007B4A71"/>
    <w:rsid w:val="007B54DF"/>
    <w:rsid w:val="0080474E"/>
    <w:rsid w:val="008335DC"/>
    <w:rsid w:val="0084117E"/>
    <w:rsid w:val="00842588"/>
    <w:rsid w:val="00842E34"/>
    <w:rsid w:val="008A572D"/>
    <w:rsid w:val="008C217B"/>
    <w:rsid w:val="008C7B7A"/>
    <w:rsid w:val="008D6210"/>
    <w:rsid w:val="008F0F1B"/>
    <w:rsid w:val="0090664F"/>
    <w:rsid w:val="009379C7"/>
    <w:rsid w:val="009555F0"/>
    <w:rsid w:val="00957396"/>
    <w:rsid w:val="00962140"/>
    <w:rsid w:val="009649EC"/>
    <w:rsid w:val="009960EF"/>
    <w:rsid w:val="00996DDF"/>
    <w:rsid w:val="009A18D9"/>
    <w:rsid w:val="009C2373"/>
    <w:rsid w:val="009C5256"/>
    <w:rsid w:val="00A95440"/>
    <w:rsid w:val="00B30308"/>
    <w:rsid w:val="00B73460"/>
    <w:rsid w:val="00B97C51"/>
    <w:rsid w:val="00BD1143"/>
    <w:rsid w:val="00BE1D32"/>
    <w:rsid w:val="00C05E94"/>
    <w:rsid w:val="00C23B15"/>
    <w:rsid w:val="00C240F6"/>
    <w:rsid w:val="00C34243"/>
    <w:rsid w:val="00C40A7D"/>
    <w:rsid w:val="00C6106D"/>
    <w:rsid w:val="00C7499B"/>
    <w:rsid w:val="00C8065F"/>
    <w:rsid w:val="00C878E0"/>
    <w:rsid w:val="00CC589F"/>
    <w:rsid w:val="00CE02CC"/>
    <w:rsid w:val="00CF0772"/>
    <w:rsid w:val="00CF14D8"/>
    <w:rsid w:val="00CF5965"/>
    <w:rsid w:val="00D41851"/>
    <w:rsid w:val="00D775F6"/>
    <w:rsid w:val="00D874EA"/>
    <w:rsid w:val="00E118F8"/>
    <w:rsid w:val="00E31AFB"/>
    <w:rsid w:val="00E47231"/>
    <w:rsid w:val="00EA3CDE"/>
    <w:rsid w:val="00EB678D"/>
    <w:rsid w:val="00EC06E3"/>
    <w:rsid w:val="00EC2E6E"/>
    <w:rsid w:val="00EE7EE3"/>
    <w:rsid w:val="00F24157"/>
    <w:rsid w:val="00F57393"/>
    <w:rsid w:val="00F67BA5"/>
    <w:rsid w:val="00F94E42"/>
    <w:rsid w:val="00FB507D"/>
    <w:rsid w:val="00FF038A"/>
    <w:rsid w:val="00FF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Indent"/>
    <w:basedOn w:val="a"/>
    <w:link w:val="ac"/>
    <w:uiPriority w:val="99"/>
    <w:semiHidden/>
    <w:rsid w:val="00175A1F"/>
    <w:pPr>
      <w:spacing w:after="120"/>
      <w:ind w:left="283"/>
    </w:pPr>
    <w:rPr>
      <w:rFonts w:ascii="Times New Roman" w:hAnsi="Times New Roman"/>
    </w:rPr>
  </w:style>
  <w:style w:type="character" w:customStyle="1" w:styleId="ac">
    <w:name w:val="Основной текст с отступом Знак"/>
    <w:basedOn w:val="a0"/>
    <w:link w:val="ab"/>
    <w:uiPriority w:val="99"/>
    <w:semiHidden/>
    <w:locked/>
    <w:rsid w:val="00175A1F"/>
    <w:rPr>
      <w:rFonts w:cs="Times New Roman"/>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Indent"/>
    <w:basedOn w:val="a"/>
    <w:link w:val="ac"/>
    <w:uiPriority w:val="99"/>
    <w:semiHidden/>
    <w:rsid w:val="00175A1F"/>
    <w:pPr>
      <w:spacing w:after="120"/>
      <w:ind w:left="283"/>
    </w:pPr>
    <w:rPr>
      <w:rFonts w:ascii="Times New Roman" w:hAnsi="Times New Roman"/>
    </w:rPr>
  </w:style>
  <w:style w:type="character" w:customStyle="1" w:styleId="ac">
    <w:name w:val="Основной текст с отступом Знак"/>
    <w:basedOn w:val="a0"/>
    <w:link w:val="ab"/>
    <w:uiPriority w:val="99"/>
    <w:semiHidden/>
    <w:locked/>
    <w:rsid w:val="00175A1F"/>
    <w:rPr>
      <w:rFonts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474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2268</Words>
  <Characters>12929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org3</dc:creator>
  <cp:keywords/>
  <dc:description/>
  <cp:lastModifiedBy>Золотова</cp:lastModifiedBy>
  <cp:revision>3</cp:revision>
  <cp:lastPrinted>2014-07-04T05:41:00Z</cp:lastPrinted>
  <dcterms:created xsi:type="dcterms:W3CDTF">2020-07-07T06:12:00Z</dcterms:created>
  <dcterms:modified xsi:type="dcterms:W3CDTF">2021-01-11T08:41:00Z</dcterms:modified>
</cp:coreProperties>
</file>